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993"/>
        <w:gridCol w:w="1666"/>
      </w:tblGrid>
      <w:tr w:rsidR="00AB559C" w:rsidRPr="00AB559C" w:rsidTr="00AB559C">
        <w:tc>
          <w:tcPr>
            <w:tcW w:w="6912" w:type="dxa"/>
            <w:vAlign w:val="center"/>
          </w:tcPr>
          <w:p w:rsidR="00AB559C" w:rsidRPr="00AB559C" w:rsidRDefault="00AB559C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28"/>
                <w:szCs w:val="28"/>
                <w:lang w:eastAsia="en-US"/>
              </w:rPr>
            </w:pPr>
            <w:r w:rsidRPr="00AB559C">
              <w:rPr>
                <w:rStyle w:val="a5"/>
                <w:rFonts w:ascii="Tahoma" w:hAnsi="Tahoma" w:cs="Tahoma"/>
                <w:color w:val="111111"/>
                <w:sz w:val="28"/>
                <w:szCs w:val="28"/>
                <w:lang w:eastAsia="en-US"/>
              </w:rPr>
              <w:t>УПРАЖНЕНИЯ</w:t>
            </w:r>
            <w:r w:rsidRPr="00AB559C">
              <w:rPr>
                <w:rStyle w:val="a5"/>
                <w:rFonts w:ascii="Tahoma" w:hAnsi="Tahoma" w:cs="Tahoma"/>
                <w:color w:val="111111"/>
                <w:sz w:val="28"/>
                <w:szCs w:val="28"/>
                <w:lang w:val="en-US" w:eastAsia="en-US"/>
              </w:rPr>
              <w:t xml:space="preserve"> </w:t>
            </w:r>
            <w:r w:rsidRPr="00AB559C">
              <w:rPr>
                <w:rStyle w:val="a5"/>
                <w:rFonts w:ascii="Tahoma" w:hAnsi="Tahoma" w:cs="Tahoma"/>
                <w:color w:val="111111"/>
                <w:sz w:val="28"/>
                <w:szCs w:val="28"/>
                <w:lang w:eastAsia="en-US"/>
              </w:rPr>
              <w:t>и МЫШЦЫ</w:t>
            </w:r>
          </w:p>
        </w:tc>
        <w:tc>
          <w:tcPr>
            <w:tcW w:w="993" w:type="dxa"/>
            <w:vAlign w:val="center"/>
          </w:tcPr>
          <w:p w:rsidR="00AB559C" w:rsidRPr="00AB559C" w:rsidRDefault="00AB559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  <w:lang w:eastAsia="en-US"/>
              </w:rPr>
            </w:pPr>
            <w:r w:rsidRPr="00AB559C">
              <w:rPr>
                <w:rStyle w:val="a5"/>
                <w:rFonts w:ascii="Tahoma" w:hAnsi="Tahoma" w:cs="Tahoma"/>
                <w:color w:val="111111"/>
                <w:sz w:val="28"/>
                <w:szCs w:val="28"/>
                <w:lang w:eastAsia="en-US"/>
              </w:rPr>
              <w:t>СЕТЫ</w:t>
            </w:r>
          </w:p>
        </w:tc>
        <w:tc>
          <w:tcPr>
            <w:tcW w:w="1666" w:type="dxa"/>
            <w:vAlign w:val="center"/>
          </w:tcPr>
          <w:p w:rsidR="00AB559C" w:rsidRPr="00AB559C" w:rsidRDefault="00AB559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  <w:lang w:eastAsia="en-US"/>
              </w:rPr>
            </w:pPr>
            <w:r w:rsidRPr="00AB559C">
              <w:rPr>
                <w:rStyle w:val="a5"/>
                <w:rFonts w:ascii="Tahoma" w:hAnsi="Tahoma" w:cs="Tahoma"/>
                <w:color w:val="111111"/>
                <w:sz w:val="28"/>
                <w:szCs w:val="28"/>
                <w:lang w:eastAsia="en-US"/>
              </w:rPr>
              <w:t>КОЛ./ВР.</w:t>
            </w:r>
          </w:p>
        </w:tc>
      </w:tr>
      <w:tr w:rsidR="00AB559C" w:rsidRPr="00AB559C" w:rsidTr="00AB559C">
        <w:trPr>
          <w:trHeight w:val="390"/>
        </w:trPr>
        <w:tc>
          <w:tcPr>
            <w:tcW w:w="6912" w:type="dxa"/>
            <w:vAlign w:val="center"/>
          </w:tcPr>
          <w:p w:rsidR="00AB559C" w:rsidRPr="00AB559C" w:rsidRDefault="00AB559C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28"/>
                <w:szCs w:val="28"/>
                <w:lang w:eastAsia="en-US"/>
              </w:rPr>
            </w:pPr>
            <w:hyperlink r:id="rId5" w:history="1">
              <w:r w:rsidRPr="00AB559C">
                <w:rPr>
                  <w:rStyle w:val="a6"/>
                  <w:rFonts w:ascii="Tahoma" w:hAnsi="Tahoma" w:cs="Tahoma"/>
                  <w:sz w:val="28"/>
                  <w:szCs w:val="28"/>
                  <w:lang w:eastAsia="en-US"/>
                </w:rPr>
                <w:t>Разминка перед тренировкой</w:t>
              </w:r>
            </w:hyperlink>
          </w:p>
        </w:tc>
        <w:tc>
          <w:tcPr>
            <w:tcW w:w="993" w:type="dxa"/>
            <w:vAlign w:val="center"/>
          </w:tcPr>
          <w:p w:rsidR="00AB559C" w:rsidRPr="00AB559C" w:rsidRDefault="00AB559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AB559C" w:rsidRPr="00AB559C" w:rsidRDefault="00AB559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  <w:lang w:eastAsia="en-US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  <w:lang w:eastAsia="en-US"/>
              </w:rPr>
              <w:t>5 минут</w:t>
            </w:r>
          </w:p>
        </w:tc>
      </w:tr>
      <w:tr w:rsidR="003573EC" w:rsidRPr="00AB559C" w:rsidTr="00AB559C">
        <w:trPr>
          <w:trHeight w:val="1069"/>
        </w:trPr>
        <w:tc>
          <w:tcPr>
            <w:tcW w:w="6912" w:type="dxa"/>
            <w:vAlign w:val="center"/>
          </w:tcPr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Style w:val="a5"/>
                <w:rFonts w:ascii="Tahoma" w:hAnsi="Tahoma" w:cs="Tahoma"/>
                <w:color w:val="111111"/>
                <w:sz w:val="28"/>
                <w:szCs w:val="28"/>
              </w:rPr>
              <w:t xml:space="preserve">1. Бицепсы </w:t>
            </w:r>
            <w:proofErr w:type="spellStart"/>
            <w:r w:rsidRPr="00AB559C">
              <w:rPr>
                <w:rStyle w:val="a5"/>
                <w:rFonts w:ascii="Tahoma" w:hAnsi="Tahoma" w:cs="Tahoma"/>
                <w:color w:val="111111"/>
                <w:sz w:val="28"/>
                <w:szCs w:val="28"/>
              </w:rPr>
              <w:t>СуперСет</w:t>
            </w:r>
            <w:proofErr w:type="spellEnd"/>
            <w:r w:rsidRPr="00AB559C">
              <w:rPr>
                <w:rStyle w:val="a5"/>
                <w:rFonts w:ascii="Tahoma" w:hAnsi="Tahoma" w:cs="Tahoma"/>
                <w:color w:val="111111"/>
                <w:sz w:val="28"/>
                <w:szCs w:val="28"/>
              </w:rPr>
              <w:t>  в 2 упражнения: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28"/>
                <w:szCs w:val="28"/>
              </w:rPr>
            </w:pPr>
            <w:hyperlink r:id="rId6" w:history="1">
              <w:r w:rsidRPr="00AB559C">
                <w:rPr>
                  <w:rStyle w:val="a6"/>
                  <w:rFonts w:ascii="Tahoma" w:hAnsi="Tahoma" w:cs="Tahoma"/>
                  <w:color w:val="0E709A"/>
                  <w:sz w:val="28"/>
                  <w:szCs w:val="28"/>
                </w:rPr>
                <w:t>Сгибание рук с грифом штанги широким хватом</w:t>
              </w:r>
            </w:hyperlink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 +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28"/>
                <w:szCs w:val="28"/>
              </w:rPr>
            </w:pPr>
            <w:hyperlink r:id="rId7" w:history="1">
              <w:r w:rsidRPr="00AB559C">
                <w:rPr>
                  <w:rStyle w:val="a6"/>
                  <w:rFonts w:ascii="Tahoma" w:hAnsi="Tahoma" w:cs="Tahoma"/>
                  <w:color w:val="0E709A"/>
                  <w:sz w:val="28"/>
                  <w:szCs w:val="28"/>
                </w:rPr>
                <w:t>Сгибание рук с грифом штанги узким хватом</w:t>
              </w:r>
            </w:hyperlink>
          </w:p>
        </w:tc>
        <w:tc>
          <w:tcPr>
            <w:tcW w:w="993" w:type="dxa"/>
            <w:vAlign w:val="center"/>
          </w:tcPr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 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3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 </w:t>
            </w:r>
          </w:p>
        </w:tc>
        <w:tc>
          <w:tcPr>
            <w:tcW w:w="1666" w:type="dxa"/>
            <w:vAlign w:val="center"/>
          </w:tcPr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 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8-12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 </w:t>
            </w:r>
          </w:p>
        </w:tc>
      </w:tr>
      <w:tr w:rsidR="003573EC" w:rsidRPr="00AB559C" w:rsidTr="00AB559C">
        <w:trPr>
          <w:trHeight w:val="1396"/>
        </w:trPr>
        <w:tc>
          <w:tcPr>
            <w:tcW w:w="6912" w:type="dxa"/>
            <w:vAlign w:val="center"/>
          </w:tcPr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Style w:val="a5"/>
                <w:rFonts w:ascii="Tahoma" w:hAnsi="Tahoma" w:cs="Tahoma"/>
                <w:color w:val="111111"/>
                <w:sz w:val="28"/>
                <w:szCs w:val="28"/>
              </w:rPr>
              <w:t>2. Трицепсы </w:t>
            </w:r>
            <w:proofErr w:type="spellStart"/>
            <w:r w:rsidRPr="00AB559C">
              <w:rPr>
                <w:rStyle w:val="a5"/>
                <w:rFonts w:ascii="Tahoma" w:hAnsi="Tahoma" w:cs="Tahoma"/>
                <w:color w:val="111111"/>
                <w:sz w:val="28"/>
                <w:szCs w:val="28"/>
              </w:rPr>
              <w:t>СуперСет</w:t>
            </w:r>
            <w:proofErr w:type="spellEnd"/>
            <w:r w:rsidRPr="00AB559C">
              <w:rPr>
                <w:rStyle w:val="a5"/>
                <w:rFonts w:ascii="Tahoma" w:hAnsi="Tahoma" w:cs="Tahoma"/>
                <w:color w:val="111111"/>
                <w:sz w:val="28"/>
                <w:szCs w:val="28"/>
              </w:rPr>
              <w:t>  в 3 упражнения: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28"/>
                <w:szCs w:val="28"/>
              </w:rPr>
            </w:pPr>
            <w:hyperlink r:id="rId8" w:history="1">
              <w:r w:rsidRPr="00AB559C">
                <w:rPr>
                  <w:rStyle w:val="a6"/>
                  <w:rFonts w:ascii="Tahoma" w:hAnsi="Tahoma" w:cs="Tahoma"/>
                  <w:color w:val="0E709A"/>
                  <w:sz w:val="28"/>
                  <w:szCs w:val="28"/>
                </w:rPr>
                <w:t>Французский жим лежа</w:t>
              </w:r>
            </w:hyperlink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 xml:space="preserve"> +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28"/>
                <w:szCs w:val="28"/>
              </w:rPr>
            </w:pPr>
            <w:hyperlink r:id="rId9" w:history="1">
              <w:r w:rsidRPr="00AB559C">
                <w:rPr>
                  <w:rStyle w:val="a6"/>
                  <w:rFonts w:ascii="Tahoma" w:hAnsi="Tahoma" w:cs="Tahoma"/>
                  <w:color w:val="0E709A"/>
                  <w:sz w:val="28"/>
                  <w:szCs w:val="28"/>
                </w:rPr>
                <w:t>Жим узким хватом</w:t>
              </w:r>
            </w:hyperlink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 xml:space="preserve"> +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28"/>
                <w:szCs w:val="28"/>
              </w:rPr>
            </w:pPr>
            <w:hyperlink r:id="rId10" w:history="1">
              <w:r w:rsidRPr="00AB559C">
                <w:rPr>
                  <w:rStyle w:val="a6"/>
                  <w:rFonts w:ascii="Tahoma" w:hAnsi="Tahoma" w:cs="Tahoma"/>
                  <w:color w:val="0E709A"/>
                  <w:sz w:val="28"/>
                  <w:szCs w:val="28"/>
                </w:rPr>
                <w:t>Отжимания узким хватом</w:t>
              </w:r>
            </w:hyperlink>
          </w:p>
        </w:tc>
        <w:tc>
          <w:tcPr>
            <w:tcW w:w="993" w:type="dxa"/>
            <w:vAlign w:val="center"/>
          </w:tcPr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 8-12</w:t>
            </w:r>
          </w:p>
        </w:tc>
      </w:tr>
      <w:tr w:rsidR="003573EC" w:rsidRPr="00AB559C" w:rsidTr="00AB559C">
        <w:trPr>
          <w:trHeight w:val="1132"/>
        </w:trPr>
        <w:tc>
          <w:tcPr>
            <w:tcW w:w="6912" w:type="dxa"/>
            <w:vAlign w:val="center"/>
          </w:tcPr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Style w:val="a5"/>
                <w:rFonts w:ascii="Tahoma" w:hAnsi="Tahoma" w:cs="Tahoma"/>
                <w:color w:val="111111"/>
                <w:sz w:val="28"/>
                <w:szCs w:val="28"/>
              </w:rPr>
              <w:t xml:space="preserve">3. Бицепсы </w:t>
            </w:r>
            <w:proofErr w:type="spellStart"/>
            <w:r w:rsidRPr="00AB559C">
              <w:rPr>
                <w:rStyle w:val="a5"/>
                <w:rFonts w:ascii="Tahoma" w:hAnsi="Tahoma" w:cs="Tahoma"/>
                <w:color w:val="111111"/>
                <w:sz w:val="28"/>
                <w:szCs w:val="28"/>
              </w:rPr>
              <w:t>СуперСет</w:t>
            </w:r>
            <w:proofErr w:type="spellEnd"/>
            <w:r w:rsidRPr="00AB559C">
              <w:rPr>
                <w:rStyle w:val="a5"/>
                <w:rFonts w:ascii="Tahoma" w:hAnsi="Tahoma" w:cs="Tahoma"/>
                <w:color w:val="111111"/>
                <w:sz w:val="28"/>
                <w:szCs w:val="28"/>
              </w:rPr>
              <w:t>  в 2 упражнения: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28"/>
                <w:szCs w:val="28"/>
              </w:rPr>
            </w:pPr>
            <w:hyperlink r:id="rId11" w:history="1">
              <w:r w:rsidRPr="00AB559C">
                <w:rPr>
                  <w:rStyle w:val="a6"/>
                  <w:rFonts w:ascii="Tahoma" w:hAnsi="Tahoma" w:cs="Tahoma"/>
                  <w:color w:val="0E709A"/>
                  <w:sz w:val="28"/>
                  <w:szCs w:val="28"/>
                </w:rPr>
                <w:t>Сгибания рук на скамье Скотта</w:t>
              </w:r>
            </w:hyperlink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 xml:space="preserve"> +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28"/>
                <w:szCs w:val="28"/>
              </w:rPr>
            </w:pPr>
            <w:hyperlink r:id="rId12" w:history="1">
              <w:r w:rsidRPr="00AB559C">
                <w:rPr>
                  <w:rStyle w:val="a6"/>
                  <w:rFonts w:ascii="Tahoma" w:hAnsi="Tahoma" w:cs="Tahoma"/>
                  <w:color w:val="0E709A"/>
                  <w:sz w:val="28"/>
                  <w:szCs w:val="28"/>
                </w:rPr>
                <w:t>Сгибания рук на бицепс на верхнем блоке лежа</w:t>
              </w:r>
            </w:hyperlink>
          </w:p>
        </w:tc>
        <w:tc>
          <w:tcPr>
            <w:tcW w:w="993" w:type="dxa"/>
            <w:vAlign w:val="center"/>
          </w:tcPr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 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3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 </w:t>
            </w:r>
          </w:p>
        </w:tc>
        <w:tc>
          <w:tcPr>
            <w:tcW w:w="1666" w:type="dxa"/>
            <w:vAlign w:val="center"/>
          </w:tcPr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 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8-12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 </w:t>
            </w:r>
          </w:p>
        </w:tc>
      </w:tr>
      <w:tr w:rsidR="003573EC" w:rsidRPr="00AB559C" w:rsidTr="00AB559C">
        <w:trPr>
          <w:trHeight w:val="1120"/>
        </w:trPr>
        <w:tc>
          <w:tcPr>
            <w:tcW w:w="6912" w:type="dxa"/>
            <w:vAlign w:val="center"/>
          </w:tcPr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Style w:val="a5"/>
                <w:rFonts w:ascii="Tahoma" w:hAnsi="Tahoma" w:cs="Tahoma"/>
                <w:color w:val="111111"/>
                <w:sz w:val="28"/>
                <w:szCs w:val="28"/>
              </w:rPr>
              <w:t>4. Трицепсы </w:t>
            </w:r>
            <w:proofErr w:type="spellStart"/>
            <w:r w:rsidRPr="00AB559C">
              <w:rPr>
                <w:rStyle w:val="a5"/>
                <w:rFonts w:ascii="Tahoma" w:hAnsi="Tahoma" w:cs="Tahoma"/>
                <w:color w:val="111111"/>
                <w:sz w:val="28"/>
                <w:szCs w:val="28"/>
              </w:rPr>
              <w:t>СуперСет</w:t>
            </w:r>
            <w:proofErr w:type="spellEnd"/>
            <w:r w:rsidRPr="00AB559C">
              <w:rPr>
                <w:rStyle w:val="a5"/>
                <w:rFonts w:ascii="Tahoma" w:hAnsi="Tahoma" w:cs="Tahoma"/>
                <w:color w:val="111111"/>
                <w:sz w:val="28"/>
                <w:szCs w:val="28"/>
              </w:rPr>
              <w:t>  в 2 упражнения: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28"/>
                <w:szCs w:val="28"/>
              </w:rPr>
            </w:pPr>
            <w:hyperlink r:id="rId13" w:history="1">
              <w:r w:rsidRPr="00AB559C">
                <w:rPr>
                  <w:rStyle w:val="a6"/>
                  <w:rFonts w:ascii="Tahoma" w:hAnsi="Tahoma" w:cs="Tahoma"/>
                  <w:color w:val="0E709A"/>
                  <w:sz w:val="28"/>
                  <w:szCs w:val="28"/>
                </w:rPr>
                <w:t>Французский жим с гантелей сидя</w:t>
              </w:r>
            </w:hyperlink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 xml:space="preserve"> +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28"/>
                <w:szCs w:val="28"/>
              </w:rPr>
            </w:pPr>
            <w:hyperlink r:id="rId14" w:anchor="otch-ot-gant" w:history="1">
              <w:r w:rsidRPr="00AB559C">
                <w:rPr>
                  <w:rStyle w:val="a6"/>
                  <w:rFonts w:ascii="Tahoma" w:hAnsi="Tahoma" w:cs="Tahoma"/>
                  <w:color w:val="0E709A"/>
                  <w:sz w:val="28"/>
                  <w:szCs w:val="28"/>
                </w:rPr>
                <w:t>Отжимания от гантели</w:t>
              </w:r>
            </w:hyperlink>
          </w:p>
        </w:tc>
        <w:tc>
          <w:tcPr>
            <w:tcW w:w="993" w:type="dxa"/>
            <w:vAlign w:val="center"/>
          </w:tcPr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 3</w:t>
            </w:r>
          </w:p>
        </w:tc>
        <w:tc>
          <w:tcPr>
            <w:tcW w:w="1666" w:type="dxa"/>
            <w:vAlign w:val="center"/>
          </w:tcPr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8-12</w:t>
            </w:r>
          </w:p>
        </w:tc>
      </w:tr>
      <w:tr w:rsidR="003573EC" w:rsidRPr="00AB559C" w:rsidTr="00AB559C">
        <w:trPr>
          <w:trHeight w:val="1062"/>
        </w:trPr>
        <w:tc>
          <w:tcPr>
            <w:tcW w:w="6912" w:type="dxa"/>
            <w:vAlign w:val="center"/>
          </w:tcPr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Style w:val="a5"/>
                <w:rFonts w:ascii="Tahoma" w:hAnsi="Tahoma" w:cs="Tahoma"/>
                <w:color w:val="111111"/>
                <w:sz w:val="28"/>
                <w:szCs w:val="28"/>
              </w:rPr>
              <w:t xml:space="preserve">5. Бицепсы </w:t>
            </w:r>
            <w:proofErr w:type="spellStart"/>
            <w:r w:rsidRPr="00AB559C">
              <w:rPr>
                <w:rStyle w:val="a5"/>
                <w:rFonts w:ascii="Tahoma" w:hAnsi="Tahoma" w:cs="Tahoma"/>
                <w:color w:val="111111"/>
                <w:sz w:val="28"/>
                <w:szCs w:val="28"/>
              </w:rPr>
              <w:t>СуперСет</w:t>
            </w:r>
            <w:proofErr w:type="spellEnd"/>
            <w:r w:rsidRPr="00AB559C">
              <w:rPr>
                <w:rStyle w:val="a5"/>
                <w:rFonts w:ascii="Tahoma" w:hAnsi="Tahoma" w:cs="Tahoma"/>
                <w:color w:val="111111"/>
                <w:sz w:val="28"/>
                <w:szCs w:val="28"/>
              </w:rPr>
              <w:t>  в 2 упражнения: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28"/>
                <w:szCs w:val="28"/>
              </w:rPr>
            </w:pPr>
            <w:hyperlink r:id="rId15" w:history="1">
              <w:r w:rsidRPr="00AB559C">
                <w:rPr>
                  <w:rStyle w:val="a6"/>
                  <w:rFonts w:ascii="Tahoma" w:hAnsi="Tahoma" w:cs="Tahoma"/>
                  <w:color w:val="0E709A"/>
                  <w:sz w:val="28"/>
                  <w:szCs w:val="28"/>
                </w:rPr>
                <w:t>Сгибания рук лежа с нижнего блока</w:t>
              </w:r>
            </w:hyperlink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 xml:space="preserve"> +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28"/>
                <w:szCs w:val="28"/>
              </w:rPr>
            </w:pPr>
            <w:hyperlink r:id="rId16" w:anchor="concentr-pod" w:history="1">
              <w:r w:rsidRPr="00AB559C">
                <w:rPr>
                  <w:rStyle w:val="a6"/>
                  <w:rFonts w:ascii="Tahoma" w:hAnsi="Tahoma" w:cs="Tahoma"/>
                  <w:color w:val="0E709A"/>
                  <w:sz w:val="28"/>
                  <w:szCs w:val="28"/>
                </w:rPr>
                <w:t>Концентрированный подъем на бицепс стоя</w:t>
              </w:r>
            </w:hyperlink>
          </w:p>
        </w:tc>
        <w:tc>
          <w:tcPr>
            <w:tcW w:w="993" w:type="dxa"/>
            <w:vAlign w:val="center"/>
          </w:tcPr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 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3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 </w:t>
            </w:r>
          </w:p>
        </w:tc>
        <w:tc>
          <w:tcPr>
            <w:tcW w:w="1666" w:type="dxa"/>
            <w:vAlign w:val="center"/>
          </w:tcPr>
          <w:p w:rsidR="003573EC" w:rsidRPr="00AB559C" w:rsidRDefault="003573EC" w:rsidP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 8-12</w:t>
            </w:r>
          </w:p>
        </w:tc>
      </w:tr>
      <w:tr w:rsidR="003573EC" w:rsidRPr="00AB559C" w:rsidTr="00AB559C">
        <w:trPr>
          <w:trHeight w:val="1429"/>
        </w:trPr>
        <w:tc>
          <w:tcPr>
            <w:tcW w:w="6912" w:type="dxa"/>
            <w:vAlign w:val="center"/>
          </w:tcPr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Style w:val="a5"/>
                <w:rFonts w:ascii="Tahoma" w:hAnsi="Tahoma" w:cs="Tahoma"/>
                <w:color w:val="111111"/>
                <w:sz w:val="28"/>
                <w:szCs w:val="28"/>
              </w:rPr>
              <w:t>6. Трицепсы </w:t>
            </w:r>
            <w:proofErr w:type="spellStart"/>
            <w:r w:rsidRPr="00AB559C">
              <w:rPr>
                <w:rStyle w:val="a5"/>
                <w:rFonts w:ascii="Tahoma" w:hAnsi="Tahoma" w:cs="Tahoma"/>
                <w:color w:val="111111"/>
                <w:sz w:val="28"/>
                <w:szCs w:val="28"/>
              </w:rPr>
              <w:t>СуперСет</w:t>
            </w:r>
            <w:proofErr w:type="spellEnd"/>
            <w:r w:rsidRPr="00AB559C">
              <w:rPr>
                <w:rStyle w:val="a5"/>
                <w:rFonts w:ascii="Tahoma" w:hAnsi="Tahoma" w:cs="Tahoma"/>
                <w:color w:val="111111"/>
                <w:sz w:val="28"/>
                <w:szCs w:val="28"/>
              </w:rPr>
              <w:t>  в 3 упражнения: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28"/>
                <w:szCs w:val="28"/>
              </w:rPr>
            </w:pPr>
            <w:hyperlink r:id="rId17" w:history="1">
              <w:r w:rsidRPr="00AB559C">
                <w:rPr>
                  <w:rStyle w:val="a6"/>
                  <w:rFonts w:ascii="Tahoma" w:hAnsi="Tahoma" w:cs="Tahoma"/>
                  <w:color w:val="0E709A"/>
                  <w:sz w:val="28"/>
                  <w:szCs w:val="28"/>
                </w:rPr>
                <w:t>Разгибания рук с рукояткой верхнего блока хватом сверху</w:t>
              </w:r>
            </w:hyperlink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 xml:space="preserve"> +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28"/>
                <w:szCs w:val="28"/>
              </w:rPr>
            </w:pPr>
            <w:hyperlink r:id="rId18" w:history="1">
              <w:r w:rsidRPr="00AB559C">
                <w:rPr>
                  <w:rStyle w:val="a6"/>
                  <w:rFonts w:ascii="Tahoma" w:hAnsi="Tahoma" w:cs="Tahoma"/>
                  <w:color w:val="0E709A"/>
                  <w:sz w:val="28"/>
                  <w:szCs w:val="28"/>
                </w:rPr>
                <w:t>Разгибания рук с веревкой верхнего блока</w:t>
              </w:r>
            </w:hyperlink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 xml:space="preserve"> +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sz w:val="28"/>
                <w:szCs w:val="28"/>
              </w:rPr>
            </w:pPr>
            <w:hyperlink r:id="rId19" w:history="1">
              <w:r w:rsidRPr="00AB559C">
                <w:rPr>
                  <w:rStyle w:val="a6"/>
                  <w:rFonts w:ascii="Tahoma" w:hAnsi="Tahoma" w:cs="Tahoma"/>
                  <w:color w:val="0E709A"/>
                  <w:sz w:val="28"/>
                  <w:szCs w:val="28"/>
                </w:rPr>
                <w:t>Разгибания рук с рукояткой верхнего блока хватом снизу</w:t>
              </w:r>
            </w:hyperlink>
          </w:p>
        </w:tc>
        <w:tc>
          <w:tcPr>
            <w:tcW w:w="993" w:type="dxa"/>
            <w:vAlign w:val="center"/>
          </w:tcPr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 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3</w:t>
            </w:r>
          </w:p>
          <w:p w:rsidR="003573EC" w:rsidRPr="00AB559C" w:rsidRDefault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 </w:t>
            </w:r>
          </w:p>
        </w:tc>
        <w:tc>
          <w:tcPr>
            <w:tcW w:w="1666" w:type="dxa"/>
            <w:vAlign w:val="center"/>
          </w:tcPr>
          <w:p w:rsidR="003573EC" w:rsidRPr="00AB559C" w:rsidRDefault="003573EC" w:rsidP="003573EC">
            <w:pPr>
              <w:pStyle w:val="a4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sz w:val="28"/>
                <w:szCs w:val="28"/>
              </w:rPr>
            </w:pPr>
            <w:r w:rsidRPr="00AB559C">
              <w:rPr>
                <w:rFonts w:ascii="Tahoma" w:hAnsi="Tahoma" w:cs="Tahoma"/>
                <w:color w:val="111111"/>
                <w:sz w:val="28"/>
                <w:szCs w:val="28"/>
              </w:rPr>
              <w:t> 8-12</w:t>
            </w:r>
          </w:p>
        </w:tc>
      </w:tr>
      <w:tr w:rsidR="00AB559C" w:rsidRPr="00AB559C" w:rsidTr="00976046">
        <w:tc>
          <w:tcPr>
            <w:tcW w:w="6912" w:type="dxa"/>
            <w:vAlign w:val="center"/>
          </w:tcPr>
          <w:p w:rsidR="00AB559C" w:rsidRPr="006E3517" w:rsidRDefault="00AB559C" w:rsidP="00C85B03">
            <w:pPr>
              <w:pStyle w:val="a4"/>
              <w:spacing w:before="0" w:beforeAutospacing="0" w:after="0" w:afterAutospacing="0" w:line="300" w:lineRule="atLeast"/>
              <w:rPr>
                <w:rStyle w:val="a5"/>
                <w:rFonts w:ascii="Tahoma" w:hAnsi="Tahoma" w:cs="Tahoma"/>
                <w:b w:val="0"/>
                <w:color w:val="111111"/>
                <w:sz w:val="32"/>
                <w:szCs w:val="32"/>
              </w:rPr>
            </w:pPr>
            <w:r w:rsidRPr="006E3517">
              <w:rPr>
                <w:rStyle w:val="a5"/>
                <w:rFonts w:ascii="Tahoma" w:hAnsi="Tahoma" w:cs="Tahoma"/>
                <w:b w:val="0"/>
                <w:color w:val="111111"/>
                <w:sz w:val="32"/>
                <w:szCs w:val="32"/>
              </w:rPr>
              <w:t>Растяжка + заминка</w:t>
            </w:r>
          </w:p>
        </w:tc>
        <w:tc>
          <w:tcPr>
            <w:tcW w:w="993" w:type="dxa"/>
            <w:vAlign w:val="center"/>
          </w:tcPr>
          <w:p w:rsidR="00AB559C" w:rsidRPr="006E3517" w:rsidRDefault="00AB559C" w:rsidP="00C85B03">
            <w:pPr>
              <w:pStyle w:val="a4"/>
              <w:spacing w:before="0" w:beforeAutospacing="0" w:after="0" w:afterAutospacing="0" w:line="300" w:lineRule="atLeast"/>
              <w:jc w:val="center"/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</w:pPr>
          </w:p>
        </w:tc>
        <w:tc>
          <w:tcPr>
            <w:tcW w:w="1666" w:type="dxa"/>
            <w:vAlign w:val="center"/>
          </w:tcPr>
          <w:p w:rsidR="00AB559C" w:rsidRPr="006E3517" w:rsidRDefault="00AB559C" w:rsidP="00C85B03">
            <w:pPr>
              <w:pStyle w:val="a4"/>
              <w:spacing w:before="0" w:beforeAutospacing="0" w:after="0" w:afterAutospacing="0" w:line="300" w:lineRule="atLeast"/>
              <w:jc w:val="center"/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</w:pPr>
            <w:r w:rsidRPr="006E3517">
              <w:rPr>
                <w:rStyle w:val="a5"/>
                <w:rFonts w:ascii="Tahoma" w:hAnsi="Tahoma" w:cs="Tahoma"/>
                <w:color w:val="111111"/>
                <w:sz w:val="32"/>
                <w:szCs w:val="32"/>
              </w:rPr>
              <w:t>5 минут</w:t>
            </w:r>
          </w:p>
        </w:tc>
      </w:tr>
    </w:tbl>
    <w:p w:rsidR="0076225B" w:rsidRPr="00AB559C" w:rsidRDefault="0076225B">
      <w:pPr>
        <w:rPr>
          <w:sz w:val="28"/>
          <w:szCs w:val="28"/>
        </w:rPr>
      </w:pPr>
      <w:bookmarkStart w:id="0" w:name="_GoBack"/>
      <w:bookmarkEnd w:id="0"/>
    </w:p>
    <w:sectPr w:rsidR="0076225B" w:rsidRPr="00AB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97"/>
    <w:rsid w:val="00172D97"/>
    <w:rsid w:val="003573EC"/>
    <w:rsid w:val="0076225B"/>
    <w:rsid w:val="00AB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7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2D97"/>
    <w:rPr>
      <w:b/>
      <w:bCs/>
    </w:rPr>
  </w:style>
  <w:style w:type="character" w:styleId="a6">
    <w:name w:val="Hyperlink"/>
    <w:basedOn w:val="a0"/>
    <w:uiPriority w:val="99"/>
    <w:semiHidden/>
    <w:unhideWhenUsed/>
    <w:rsid w:val="00172D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7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2D97"/>
    <w:rPr>
      <w:b/>
      <w:bCs/>
    </w:rPr>
  </w:style>
  <w:style w:type="character" w:styleId="a6">
    <w:name w:val="Hyperlink"/>
    <w:basedOn w:val="a0"/>
    <w:uiPriority w:val="99"/>
    <w:semiHidden/>
    <w:unhideWhenUsed/>
    <w:rsid w:val="00172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ysportal.com/bodibilding/uprazhneniya/ruki/razgibanie-ruk-so-shtangoj-lezha" TargetMode="External"/><Relationship Id="rId13" Type="http://schemas.openxmlformats.org/officeDocument/2006/relationships/hyperlink" Target="https://bodysportal.com/bodibilding/uprazhneniya/ruki/razgibanie-ruk-s-odnoj-gantelyu-iz-za-golovy" TargetMode="External"/><Relationship Id="rId18" Type="http://schemas.openxmlformats.org/officeDocument/2006/relationships/hyperlink" Target="https://bodysportal.com/bodibilding/uprazhneniya/ruki/razgibanie-ruk-s-rukoyatkoj-verkhnego-bloka-khvatom-sverkh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odysportal.com/bodibilding/uprazhneniya/ruki/sgibanie-ruk-s-grifom-shtangi" TargetMode="External"/><Relationship Id="rId12" Type="http://schemas.openxmlformats.org/officeDocument/2006/relationships/hyperlink" Target="https://bodysportal.com/bodibilding/uprazhneniya/ruki/sgibanie-ruk-s-rukoyatkami-verkhnikh-blokov" TargetMode="External"/><Relationship Id="rId17" Type="http://schemas.openxmlformats.org/officeDocument/2006/relationships/hyperlink" Target="https://bodysportal.com/bodibilding/uprazhneniya/ruki/razgibanie-ruk-s-rukoyatkoj-verkhnego-bloka-khvatom-sverkh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odysportal.com/blog/programma-dlya-ruk-kachaem-bitseps-i-tritsep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odysportal.com/bodibilding/uprazhneniya/ruki/sgibanie-ruk-s-grifom-shtangi" TargetMode="External"/><Relationship Id="rId11" Type="http://schemas.openxmlformats.org/officeDocument/2006/relationships/hyperlink" Target="https://bodysportal.com/bodibilding/uprazhneniya/ruki/sgibanie-ruk-na-skame-larry-scott" TargetMode="External"/><Relationship Id="rId5" Type="http://schemas.openxmlformats.org/officeDocument/2006/relationships/hyperlink" Target="https://bodysportal.ru/uprazhneniya/razminka-pered-trenirovkoy/" TargetMode="External"/><Relationship Id="rId15" Type="http://schemas.openxmlformats.org/officeDocument/2006/relationships/hyperlink" Target="https://bodysportal.com/bodibilding/uprazhneniya/ruki/sgibanie-ruk-lezha-s-nizhnego-bloka" TargetMode="External"/><Relationship Id="rId10" Type="http://schemas.openxmlformats.org/officeDocument/2006/relationships/hyperlink" Target="https://bodysportal.com/bodibilding/uprazhneniya/grudnye-myshtsy/otzhimaniya-ot-pola" TargetMode="External"/><Relationship Id="rId19" Type="http://schemas.openxmlformats.org/officeDocument/2006/relationships/hyperlink" Target="https://bodysportal.com/bodibilding/uprazhneniya/ruki/razgibanie-ruk-s-rukoyatkoj-verkhnego-bloka-khvatom-sni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dysportal.com/bodibilding/uprazhneniya/grudnye-myshtsy/zhim-shtangi-uzkim-khvatom-lezha-na-skame" TargetMode="External"/><Relationship Id="rId14" Type="http://schemas.openxmlformats.org/officeDocument/2006/relationships/hyperlink" Target="https://bodysportal.com/blog/programma-dlya-ruk-kachaem-bitseps-i-tritse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2019-12-12T20:51:00Z</dcterms:created>
  <dcterms:modified xsi:type="dcterms:W3CDTF">2019-12-12T20:51:00Z</dcterms:modified>
</cp:coreProperties>
</file>