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768"/>
        <w:gridCol w:w="1260"/>
        <w:gridCol w:w="1543"/>
      </w:tblGrid>
      <w:tr w:rsidR="007A16F6" w:rsidRPr="004310B6" w:rsidTr="001348EF">
        <w:trPr>
          <w:trHeight w:val="27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F6" w:rsidRPr="004310B6" w:rsidRDefault="00A612BF" w:rsidP="004310B6">
            <w:pPr>
              <w:pStyle w:val="a3"/>
              <w:jc w:val="right"/>
              <w:rPr>
                <w:rFonts w:ascii="Tahoma" w:hAnsi="Tahoma" w:cs="Tahoma"/>
                <w:lang w:eastAsia="en-US"/>
              </w:rPr>
            </w:pPr>
            <w:r w:rsidRPr="004310B6">
              <w:rPr>
                <w:rFonts w:ascii="Tahoma" w:hAnsi="Tahoma" w:cs="Tahoma"/>
                <w:lang w:eastAsia="en-US"/>
              </w:rPr>
              <w:t>Начальная программа</w:t>
            </w:r>
            <w:r w:rsidR="00D117CF" w:rsidRPr="004310B6">
              <w:rPr>
                <w:rFonts w:ascii="Tahoma" w:hAnsi="Tahoma" w:cs="Tahoma"/>
                <w:lang w:eastAsia="en-US"/>
              </w:rPr>
              <w:t xml:space="preserve"> </w:t>
            </w:r>
            <w:r w:rsidR="004310B6" w:rsidRPr="004310B6">
              <w:rPr>
                <w:rFonts w:ascii="Tahoma" w:hAnsi="Tahoma" w:cs="Tahoma"/>
                <w:lang w:eastAsia="en-US"/>
              </w:rPr>
              <w:t>для мужчин</w:t>
            </w:r>
            <w:r w:rsidR="00935A29">
              <w:rPr>
                <w:rFonts w:ascii="Tahoma" w:hAnsi="Tahoma" w:cs="Tahoma"/>
                <w:lang w:eastAsia="en-US"/>
              </w:rPr>
              <w:t xml:space="preserve"> на 3 дня</w:t>
            </w:r>
          </w:p>
        </w:tc>
      </w:tr>
      <w:tr w:rsidR="00935A29" w:rsidRPr="004310B6" w:rsidTr="001348EF">
        <w:trPr>
          <w:trHeight w:val="27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9" w:rsidRPr="004310B6" w:rsidRDefault="00C21E31" w:rsidP="00935A29">
            <w:pPr>
              <w:pStyle w:val="a3"/>
              <w:jc w:val="right"/>
              <w:rPr>
                <w:rFonts w:ascii="Tahoma" w:hAnsi="Tahoma" w:cs="Tahoma"/>
                <w:lang w:eastAsia="en-US"/>
              </w:rPr>
            </w:pPr>
            <w:hyperlink r:id="rId5" w:history="1">
              <w:r w:rsidR="00935A29" w:rsidRPr="00935A29">
                <w:rPr>
                  <w:rStyle w:val="a6"/>
                  <w:rFonts w:ascii="Tahoma" w:hAnsi="Tahoma" w:cs="Tahoma"/>
                  <w:lang w:eastAsia="en-US"/>
                </w:rPr>
                <w:t>Ссылка на программу</w:t>
              </w:r>
            </w:hyperlink>
          </w:p>
        </w:tc>
      </w:tr>
      <w:tr w:rsidR="007A16F6" w:rsidRPr="00C21E31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F6" w:rsidRPr="00C21E31" w:rsidRDefault="007A16F6" w:rsidP="00C21E31">
            <w:pPr>
              <w:rPr>
                <w:rFonts w:ascii="Tahoma" w:hAnsi="Tahoma" w:cs="Tahoma"/>
                <w:b/>
                <w:lang w:eastAsia="en-US"/>
              </w:rPr>
            </w:pPr>
            <w:r w:rsidRPr="00C21E31">
              <w:rPr>
                <w:rFonts w:ascii="Tahoma" w:hAnsi="Tahoma" w:cs="Tahoma"/>
                <w:b/>
                <w:lang w:eastAsia="en-US"/>
              </w:rPr>
              <w:t>Упражнения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F6" w:rsidRPr="00C21E31" w:rsidRDefault="007A16F6" w:rsidP="001348EF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  <w:r w:rsidRPr="00C21E31">
              <w:rPr>
                <w:rFonts w:ascii="Tahoma" w:hAnsi="Tahoma" w:cs="Tahoma"/>
                <w:b/>
                <w:lang w:eastAsia="en-US"/>
              </w:rPr>
              <w:t>Веса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F6" w:rsidRPr="00C21E31" w:rsidRDefault="007A16F6" w:rsidP="001348EF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  <w:proofErr w:type="spellStart"/>
            <w:r w:rsidRPr="00C21E31">
              <w:rPr>
                <w:rFonts w:ascii="Tahoma" w:hAnsi="Tahoma" w:cs="Tahoma"/>
                <w:b/>
                <w:lang w:eastAsia="en-US"/>
              </w:rPr>
              <w:t>Повт</w:t>
            </w:r>
            <w:proofErr w:type="spellEnd"/>
            <w:r w:rsidRPr="00C21E31">
              <w:rPr>
                <w:rFonts w:ascii="Tahoma" w:hAnsi="Tahoma" w:cs="Tahoma"/>
                <w:b/>
                <w:lang w:eastAsia="en-US"/>
              </w:rPr>
              <w:t>/</w:t>
            </w:r>
            <w:proofErr w:type="spellStart"/>
            <w:r w:rsidRPr="00C21E31">
              <w:rPr>
                <w:rFonts w:ascii="Tahoma" w:hAnsi="Tahoma" w:cs="Tahoma"/>
                <w:b/>
                <w:lang w:eastAsia="en-US"/>
              </w:rPr>
              <w:t>Вр</w:t>
            </w:r>
            <w:proofErr w:type="spellEnd"/>
          </w:p>
        </w:tc>
      </w:tr>
      <w:tr w:rsidR="007A16F6" w:rsidRPr="004310B6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F6" w:rsidRPr="004310B6" w:rsidRDefault="007A16F6" w:rsidP="001348EF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  <w:r w:rsidRPr="004310B6">
              <w:rPr>
                <w:rFonts w:ascii="Tahoma" w:hAnsi="Tahoma" w:cs="Tahoma"/>
                <w:b/>
                <w:lang w:eastAsia="en-US"/>
              </w:rPr>
              <w:t>1. День (Тренировка)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4310B6" w:rsidRDefault="007A16F6" w:rsidP="001348EF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4310B6" w:rsidRDefault="007A16F6" w:rsidP="001348EF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7A16F6" w:rsidRPr="004310B6" w:rsidTr="001348EF">
        <w:trPr>
          <w:trHeight w:val="25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4310B6" w:rsidRDefault="007A16F6" w:rsidP="001348EF">
            <w:pPr>
              <w:rPr>
                <w:rFonts w:ascii="Tahoma" w:hAnsi="Tahoma" w:cs="Tahoma"/>
                <w:lang w:eastAsia="en-US"/>
              </w:rPr>
            </w:pPr>
            <w:proofErr w:type="spellStart"/>
            <w:r w:rsidRPr="004310B6">
              <w:rPr>
                <w:rFonts w:ascii="Tahoma" w:hAnsi="Tahoma" w:cs="Tahoma"/>
                <w:lang w:eastAsia="en-US"/>
              </w:rPr>
              <w:t>Кардио</w:t>
            </w:r>
            <w:proofErr w:type="spellEnd"/>
            <w:r w:rsidRPr="004310B6">
              <w:rPr>
                <w:rFonts w:ascii="Tahoma" w:hAnsi="Tahoma" w:cs="Tahoma"/>
                <w:lang w:eastAsia="en-US"/>
              </w:rPr>
              <w:t xml:space="preserve"> для разогрева мышц и суставов – обязательно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4310B6" w:rsidRDefault="007A16F6" w:rsidP="001348EF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4310B6" w:rsidRDefault="007A16F6" w:rsidP="001348EF">
            <w:pPr>
              <w:jc w:val="center"/>
              <w:rPr>
                <w:rFonts w:ascii="Tahoma" w:hAnsi="Tahoma" w:cs="Tahoma"/>
                <w:lang w:eastAsia="en-US"/>
              </w:rPr>
            </w:pPr>
            <w:r w:rsidRPr="004310B6">
              <w:rPr>
                <w:rFonts w:ascii="Tahoma" w:hAnsi="Tahoma" w:cs="Tahoma"/>
                <w:lang w:eastAsia="en-US"/>
              </w:rPr>
              <w:t>5-10мин</w:t>
            </w:r>
          </w:p>
        </w:tc>
      </w:tr>
      <w:tr w:rsidR="00C21E31" w:rsidRPr="004310B6" w:rsidTr="003557FB">
        <w:trPr>
          <w:trHeight w:val="25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1" w:rsidRPr="004310B6" w:rsidRDefault="00C21E31" w:rsidP="00EA5ADC">
            <w:pPr>
              <w:rPr>
                <w:rFonts w:ascii="Tahoma" w:hAnsi="Tahoma" w:cs="Tahoma"/>
                <w:lang w:eastAsia="en-US"/>
              </w:rPr>
            </w:pPr>
            <w:r w:rsidRPr="004310B6">
              <w:rPr>
                <w:rFonts w:ascii="Tahoma" w:hAnsi="Tahoma" w:cs="Tahoma"/>
                <w:lang w:eastAsia="en-US"/>
              </w:rPr>
              <w:t xml:space="preserve">Разминка – </w:t>
            </w:r>
            <w:hyperlink r:id="rId6" w:history="1">
              <w:r w:rsidRPr="004310B6">
                <w:rPr>
                  <w:rStyle w:val="a6"/>
                  <w:rFonts w:ascii="Tahoma" w:hAnsi="Tahoma" w:cs="Tahoma"/>
                  <w:lang w:eastAsia="en-US"/>
                </w:rPr>
                <w:t>как делать тут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1" w:rsidRPr="004310B6" w:rsidRDefault="00C21E31" w:rsidP="00EA5ADC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1" w:rsidRPr="004310B6" w:rsidRDefault="00C21E31" w:rsidP="00EA5ADC">
            <w:pPr>
              <w:jc w:val="center"/>
              <w:rPr>
                <w:rFonts w:ascii="Tahoma" w:hAnsi="Tahoma" w:cs="Tahoma"/>
                <w:lang w:eastAsia="en-US"/>
              </w:rPr>
            </w:pPr>
            <w:r w:rsidRPr="004310B6">
              <w:rPr>
                <w:rFonts w:ascii="Tahoma" w:hAnsi="Tahoma" w:cs="Tahoma"/>
                <w:lang w:eastAsia="en-US"/>
              </w:rPr>
              <w:t>3-5м</w:t>
            </w:r>
          </w:p>
        </w:tc>
      </w:tr>
      <w:tr w:rsidR="004310B6" w:rsidRPr="004310B6" w:rsidTr="00C97DE1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4310B6">
              <w:rPr>
                <w:rStyle w:val="a9"/>
                <w:rFonts w:ascii="Tahoma" w:hAnsi="Tahoma" w:cs="Tahoma"/>
                <w:color w:val="111111"/>
              </w:rPr>
              <w:t>1</w:t>
            </w:r>
            <w:r w:rsidRPr="004310B6">
              <w:rPr>
                <w:rFonts w:ascii="Tahoma" w:hAnsi="Tahoma" w:cs="Tahoma"/>
                <w:color w:val="111111"/>
              </w:rPr>
              <w:t>. </w:t>
            </w:r>
            <w:r w:rsidRPr="004310B6">
              <w:rPr>
                <w:rStyle w:val="a9"/>
                <w:rFonts w:ascii="Tahoma" w:hAnsi="Tahoma" w:cs="Tahoma"/>
                <w:color w:val="111111"/>
              </w:rPr>
              <w:t>Пресс</w:t>
            </w:r>
            <w:r w:rsidRPr="004310B6">
              <w:rPr>
                <w:rFonts w:ascii="Tahoma" w:hAnsi="Tahoma" w:cs="Tahoma"/>
                <w:color w:val="111111"/>
              </w:rPr>
              <w:t> (верхний).</w:t>
            </w:r>
            <w:hyperlink r:id="rId7" w:history="1">
              <w:r w:rsidRPr="004310B6">
                <w:rPr>
                  <w:rStyle w:val="a6"/>
                  <w:rFonts w:ascii="Tahoma" w:hAnsi="Tahoma" w:cs="Tahoma"/>
                  <w:color w:val="0E709A"/>
                </w:rPr>
                <w:t>Скручивания на наклонной скамье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4310B6" w:rsidRPr="004310B6" w:rsidTr="00C97DE1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4310B6">
              <w:rPr>
                <w:rStyle w:val="a9"/>
                <w:rFonts w:ascii="Tahoma" w:hAnsi="Tahoma" w:cs="Tahoma"/>
                <w:color w:val="111111"/>
              </w:rPr>
              <w:t>2</w:t>
            </w:r>
            <w:r w:rsidRPr="004310B6">
              <w:rPr>
                <w:rFonts w:ascii="Tahoma" w:hAnsi="Tahoma" w:cs="Tahoma"/>
                <w:color w:val="111111"/>
              </w:rPr>
              <w:t>. </w:t>
            </w:r>
            <w:r w:rsidRPr="004310B6">
              <w:rPr>
                <w:rStyle w:val="a9"/>
                <w:rFonts w:ascii="Tahoma" w:hAnsi="Tahoma" w:cs="Tahoma"/>
                <w:color w:val="111111"/>
              </w:rPr>
              <w:t>Низ спины</w:t>
            </w:r>
            <w:r w:rsidRPr="004310B6">
              <w:rPr>
                <w:rFonts w:ascii="Tahoma" w:hAnsi="Tahoma" w:cs="Tahoma"/>
                <w:color w:val="111111"/>
              </w:rPr>
              <w:t> (поясница). </w:t>
            </w:r>
            <w:proofErr w:type="spellStart"/>
            <w:r w:rsidRPr="004310B6">
              <w:rPr>
                <w:rFonts w:ascii="Tahoma" w:hAnsi="Tahoma" w:cs="Tahoma"/>
                <w:color w:val="111111"/>
              </w:rPr>
              <w:fldChar w:fldCharType="begin"/>
            </w:r>
            <w:r w:rsidRPr="004310B6">
              <w:rPr>
                <w:rFonts w:ascii="Tahoma" w:hAnsi="Tahoma" w:cs="Tahoma"/>
                <w:color w:val="111111"/>
              </w:rPr>
              <w:instrText xml:space="preserve"> HYPERLINK "https://bodysportal.com/bodibilding/uprazhneniya/poyasnitsa/poyasnichnye-progibaniya" </w:instrText>
            </w:r>
            <w:r w:rsidRPr="004310B6">
              <w:rPr>
                <w:rFonts w:ascii="Tahoma" w:hAnsi="Tahoma" w:cs="Tahoma"/>
                <w:color w:val="111111"/>
              </w:rPr>
              <w:fldChar w:fldCharType="separate"/>
            </w:r>
            <w:r w:rsidRPr="004310B6">
              <w:rPr>
                <w:rStyle w:val="a6"/>
                <w:rFonts w:ascii="Tahoma" w:hAnsi="Tahoma" w:cs="Tahoma"/>
                <w:color w:val="0E709A"/>
              </w:rPr>
              <w:t>Гиперэкстензии</w:t>
            </w:r>
            <w:proofErr w:type="spellEnd"/>
            <w:r w:rsidRPr="004310B6">
              <w:rPr>
                <w:rFonts w:ascii="Tahoma" w:hAnsi="Tahoma" w:cs="Tahoma"/>
                <w:color w:val="111111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4310B6" w:rsidRPr="004310B6" w:rsidTr="00C97DE1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4310B6">
              <w:rPr>
                <w:rStyle w:val="a9"/>
                <w:rFonts w:ascii="Tahoma" w:hAnsi="Tahoma" w:cs="Tahoma"/>
                <w:color w:val="111111"/>
              </w:rPr>
              <w:t>3</w:t>
            </w:r>
            <w:r w:rsidRPr="004310B6">
              <w:rPr>
                <w:rFonts w:ascii="Tahoma" w:hAnsi="Tahoma" w:cs="Tahoma"/>
                <w:color w:val="111111"/>
              </w:rPr>
              <w:t>. </w:t>
            </w:r>
            <w:r w:rsidRPr="004310B6">
              <w:rPr>
                <w:rStyle w:val="a9"/>
                <w:rFonts w:ascii="Tahoma" w:hAnsi="Tahoma" w:cs="Tahoma"/>
                <w:color w:val="111111"/>
              </w:rPr>
              <w:t>Грудь</w:t>
            </w:r>
            <w:r w:rsidRPr="004310B6">
              <w:rPr>
                <w:rFonts w:ascii="Tahoma" w:hAnsi="Tahoma" w:cs="Tahoma"/>
                <w:color w:val="111111"/>
              </w:rPr>
              <w:t> (верх). </w:t>
            </w:r>
            <w:hyperlink r:id="rId8" w:history="1">
              <w:r w:rsidRPr="004310B6">
                <w:rPr>
                  <w:rStyle w:val="a6"/>
                  <w:rFonts w:ascii="Tahoma" w:hAnsi="Tahoma" w:cs="Tahoma"/>
                  <w:color w:val="0E709A"/>
                </w:rPr>
                <w:t>Жим на грудь в тренажере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4310B6" w:rsidRPr="004310B6" w:rsidTr="00C97DE1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4310B6">
              <w:rPr>
                <w:rStyle w:val="a9"/>
                <w:rFonts w:ascii="Tahoma" w:hAnsi="Tahoma" w:cs="Tahoma"/>
                <w:color w:val="111111"/>
              </w:rPr>
              <w:t>4</w:t>
            </w:r>
            <w:r w:rsidRPr="004310B6">
              <w:rPr>
                <w:rFonts w:ascii="Tahoma" w:hAnsi="Tahoma" w:cs="Tahoma"/>
                <w:color w:val="111111"/>
              </w:rPr>
              <w:t>. </w:t>
            </w:r>
            <w:r w:rsidRPr="004310B6">
              <w:rPr>
                <w:rStyle w:val="a9"/>
                <w:rFonts w:ascii="Tahoma" w:hAnsi="Tahoma" w:cs="Tahoma"/>
                <w:color w:val="111111"/>
              </w:rPr>
              <w:t>Спина</w:t>
            </w:r>
            <w:r w:rsidRPr="004310B6">
              <w:rPr>
                <w:rFonts w:ascii="Tahoma" w:hAnsi="Tahoma" w:cs="Tahoma"/>
                <w:color w:val="111111"/>
              </w:rPr>
              <w:t> (ширина). </w:t>
            </w:r>
            <w:hyperlink r:id="rId9" w:history="1">
              <w:r w:rsidRPr="004310B6">
                <w:rPr>
                  <w:rStyle w:val="a6"/>
                  <w:rFonts w:ascii="Tahoma" w:hAnsi="Tahoma" w:cs="Tahoma"/>
                  <w:color w:val="0E709A"/>
                </w:rPr>
                <w:t>Тяги верхнего блока перед собой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 20</w:t>
            </w:r>
          </w:p>
        </w:tc>
      </w:tr>
      <w:tr w:rsidR="004310B6" w:rsidRPr="004310B6" w:rsidTr="00C97DE1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4310B6">
              <w:rPr>
                <w:rStyle w:val="a9"/>
                <w:rFonts w:ascii="Tahoma" w:hAnsi="Tahoma" w:cs="Tahoma"/>
                <w:color w:val="111111"/>
              </w:rPr>
              <w:t>5</w:t>
            </w:r>
            <w:r w:rsidRPr="004310B6">
              <w:rPr>
                <w:rFonts w:ascii="Tahoma" w:hAnsi="Tahoma" w:cs="Tahoma"/>
                <w:color w:val="111111"/>
              </w:rPr>
              <w:t>. </w:t>
            </w:r>
            <w:r w:rsidRPr="004310B6">
              <w:rPr>
                <w:rStyle w:val="a9"/>
                <w:rFonts w:ascii="Tahoma" w:hAnsi="Tahoma" w:cs="Tahoma"/>
                <w:color w:val="111111"/>
              </w:rPr>
              <w:t>Плечи</w:t>
            </w:r>
            <w:r w:rsidRPr="004310B6">
              <w:rPr>
                <w:rFonts w:ascii="Tahoma" w:hAnsi="Tahoma" w:cs="Tahoma"/>
                <w:color w:val="111111"/>
              </w:rPr>
              <w:t> (средняя дельта). </w:t>
            </w:r>
            <w:hyperlink r:id="rId10" w:history="1">
              <w:r w:rsidRPr="004310B6">
                <w:rPr>
                  <w:rStyle w:val="a6"/>
                  <w:rFonts w:ascii="Tahoma" w:hAnsi="Tahoma" w:cs="Tahoma"/>
                  <w:color w:val="0E709A"/>
                </w:rPr>
                <w:t>Жим в тренажере на плечи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4310B6" w:rsidRPr="004310B6" w:rsidTr="00C97DE1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4310B6">
              <w:rPr>
                <w:rStyle w:val="a9"/>
                <w:rFonts w:ascii="Tahoma" w:hAnsi="Tahoma" w:cs="Tahoma"/>
                <w:color w:val="111111"/>
              </w:rPr>
              <w:t>6</w:t>
            </w:r>
            <w:r w:rsidRPr="004310B6">
              <w:rPr>
                <w:rFonts w:ascii="Tahoma" w:hAnsi="Tahoma" w:cs="Tahoma"/>
                <w:color w:val="111111"/>
              </w:rPr>
              <w:t>. </w:t>
            </w:r>
            <w:r w:rsidRPr="004310B6">
              <w:rPr>
                <w:rStyle w:val="a9"/>
                <w:rFonts w:ascii="Tahoma" w:hAnsi="Tahoma" w:cs="Tahoma"/>
                <w:color w:val="111111"/>
              </w:rPr>
              <w:t>Ноги</w:t>
            </w:r>
            <w:r w:rsidRPr="004310B6">
              <w:rPr>
                <w:rFonts w:ascii="Tahoma" w:hAnsi="Tahoma" w:cs="Tahoma"/>
                <w:color w:val="111111"/>
              </w:rPr>
              <w:t> (квадрицепс). </w:t>
            </w:r>
            <w:hyperlink r:id="rId11" w:history="1">
              <w:r w:rsidRPr="004310B6">
                <w:rPr>
                  <w:rStyle w:val="a6"/>
                  <w:rFonts w:ascii="Tahoma" w:hAnsi="Tahoma" w:cs="Tahoma"/>
                  <w:color w:val="0E709A"/>
                </w:rPr>
                <w:t>Выпрямления ног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4310B6" w:rsidRPr="004310B6" w:rsidTr="00C97DE1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4310B6">
              <w:rPr>
                <w:rStyle w:val="a9"/>
                <w:rFonts w:ascii="Tahoma" w:hAnsi="Tahoma" w:cs="Tahoma"/>
                <w:color w:val="111111"/>
              </w:rPr>
              <w:t>7</w:t>
            </w:r>
            <w:r w:rsidRPr="004310B6">
              <w:rPr>
                <w:rFonts w:ascii="Tahoma" w:hAnsi="Tahoma" w:cs="Tahoma"/>
                <w:color w:val="111111"/>
              </w:rPr>
              <w:t>. </w:t>
            </w:r>
            <w:r w:rsidRPr="004310B6">
              <w:rPr>
                <w:rStyle w:val="a9"/>
                <w:rFonts w:ascii="Tahoma" w:hAnsi="Tahoma" w:cs="Tahoma"/>
                <w:color w:val="111111"/>
              </w:rPr>
              <w:t>Ноги</w:t>
            </w:r>
            <w:r w:rsidRPr="004310B6">
              <w:rPr>
                <w:rFonts w:ascii="Tahoma" w:hAnsi="Tahoma" w:cs="Tahoma"/>
                <w:color w:val="111111"/>
              </w:rPr>
              <w:t> (бицепс бедра). </w:t>
            </w:r>
            <w:hyperlink r:id="rId12" w:history="1">
              <w:r w:rsidRPr="004310B6">
                <w:rPr>
                  <w:rStyle w:val="a6"/>
                  <w:rFonts w:ascii="Tahoma" w:hAnsi="Tahoma" w:cs="Tahoma"/>
                  <w:color w:val="0E709A"/>
                </w:rPr>
                <w:t>Сгибания ног лежа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7A16F6" w:rsidRPr="004310B6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4310B6" w:rsidRDefault="007A16F6" w:rsidP="00397934">
            <w:pPr>
              <w:rPr>
                <w:rFonts w:ascii="Tahoma" w:hAnsi="Tahoma" w:cs="Tahoma"/>
                <w:lang w:eastAsia="en-US"/>
              </w:rPr>
            </w:pPr>
            <w:proofErr w:type="spellStart"/>
            <w:r w:rsidRPr="004310B6">
              <w:rPr>
                <w:rFonts w:ascii="Tahoma" w:hAnsi="Tahoma" w:cs="Tahoma"/>
                <w:b/>
                <w:lang w:eastAsia="en-US"/>
              </w:rPr>
              <w:t>Кардио</w:t>
            </w:r>
            <w:proofErr w:type="spellEnd"/>
            <w:r w:rsidR="00397934" w:rsidRPr="004310B6">
              <w:rPr>
                <w:rFonts w:ascii="Tahoma" w:hAnsi="Tahoma" w:cs="Tahoma"/>
                <w:lang w:eastAsia="en-US"/>
              </w:rPr>
              <w:t>. Пульс 120 ударов в минуту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4310B6" w:rsidRDefault="007A16F6" w:rsidP="001348EF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4310B6" w:rsidRDefault="004310B6" w:rsidP="001348EF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5</w:t>
            </w:r>
            <w:r w:rsidR="00A612BF" w:rsidRPr="004310B6">
              <w:rPr>
                <w:rFonts w:ascii="Tahoma" w:hAnsi="Tahoma" w:cs="Tahoma"/>
                <w:lang w:eastAsia="en-US"/>
              </w:rPr>
              <w:t>-20</w:t>
            </w:r>
            <w:r w:rsidR="007A16F6" w:rsidRPr="004310B6">
              <w:rPr>
                <w:rFonts w:ascii="Tahoma" w:hAnsi="Tahoma" w:cs="Tahoma"/>
                <w:lang w:eastAsia="en-US"/>
              </w:rPr>
              <w:t>м</w:t>
            </w:r>
          </w:p>
        </w:tc>
      </w:tr>
      <w:tr w:rsidR="004310B6" w:rsidRPr="004310B6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6" w:rsidRPr="004310B6" w:rsidRDefault="004310B6" w:rsidP="001348EF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6" w:rsidRPr="004310B6" w:rsidRDefault="004310B6" w:rsidP="001348EF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6" w:rsidRPr="004310B6" w:rsidRDefault="004310B6" w:rsidP="001348EF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7A16F6" w:rsidRPr="004310B6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F6" w:rsidRPr="004310B6" w:rsidRDefault="007A16F6" w:rsidP="001348EF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  <w:r w:rsidRPr="004310B6">
              <w:rPr>
                <w:rFonts w:ascii="Tahoma" w:hAnsi="Tahoma" w:cs="Tahoma"/>
                <w:b/>
                <w:lang w:eastAsia="en-US"/>
              </w:rPr>
              <w:t>2. День (Тренировка)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4310B6" w:rsidRDefault="007A16F6" w:rsidP="001348EF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4310B6" w:rsidRDefault="007A16F6" w:rsidP="001348EF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7A16F6" w:rsidRPr="004310B6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4310B6" w:rsidRDefault="007A16F6" w:rsidP="001348EF">
            <w:pPr>
              <w:rPr>
                <w:rFonts w:ascii="Tahoma" w:hAnsi="Tahoma" w:cs="Tahoma"/>
                <w:lang w:eastAsia="en-US"/>
              </w:rPr>
            </w:pPr>
            <w:proofErr w:type="spellStart"/>
            <w:r w:rsidRPr="004310B6">
              <w:rPr>
                <w:rFonts w:ascii="Tahoma" w:hAnsi="Tahoma" w:cs="Tahoma"/>
                <w:lang w:eastAsia="en-US"/>
              </w:rPr>
              <w:t>Кардио</w:t>
            </w:r>
            <w:proofErr w:type="spellEnd"/>
            <w:r w:rsidRPr="004310B6">
              <w:rPr>
                <w:rFonts w:ascii="Tahoma" w:hAnsi="Tahoma" w:cs="Tahoma"/>
                <w:lang w:eastAsia="en-US"/>
              </w:rPr>
              <w:t xml:space="preserve"> для разогрева мышц и суставов – обязательно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4310B6" w:rsidRDefault="007A16F6" w:rsidP="001348EF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4310B6" w:rsidRDefault="007A16F6" w:rsidP="001348EF">
            <w:pPr>
              <w:jc w:val="center"/>
              <w:rPr>
                <w:rFonts w:ascii="Tahoma" w:hAnsi="Tahoma" w:cs="Tahoma"/>
                <w:lang w:eastAsia="en-US"/>
              </w:rPr>
            </w:pPr>
            <w:r w:rsidRPr="004310B6">
              <w:rPr>
                <w:rFonts w:ascii="Tahoma" w:hAnsi="Tahoma" w:cs="Tahoma"/>
                <w:lang w:eastAsia="en-US"/>
              </w:rPr>
              <w:t>5-10мин</w:t>
            </w:r>
          </w:p>
        </w:tc>
      </w:tr>
      <w:tr w:rsidR="007A16F6" w:rsidRPr="004310B6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4310B6" w:rsidRDefault="001D7DCA" w:rsidP="001348EF">
            <w:pPr>
              <w:rPr>
                <w:rFonts w:ascii="Tahoma" w:hAnsi="Tahoma" w:cs="Tahoma"/>
                <w:lang w:eastAsia="en-US"/>
              </w:rPr>
            </w:pPr>
            <w:r w:rsidRPr="004310B6">
              <w:rPr>
                <w:rFonts w:ascii="Tahoma" w:hAnsi="Tahoma" w:cs="Tahoma"/>
                <w:lang w:eastAsia="en-US"/>
              </w:rPr>
              <w:t xml:space="preserve">Разминка – </w:t>
            </w:r>
            <w:hyperlink r:id="rId13" w:history="1">
              <w:r w:rsidRPr="004310B6">
                <w:rPr>
                  <w:rStyle w:val="a6"/>
                  <w:rFonts w:ascii="Tahoma" w:hAnsi="Tahoma" w:cs="Tahoma"/>
                  <w:lang w:eastAsia="en-US"/>
                </w:rPr>
                <w:t>как делать тут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4310B6" w:rsidRDefault="007A16F6" w:rsidP="001348EF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4310B6" w:rsidRDefault="00F25553" w:rsidP="001348EF">
            <w:pPr>
              <w:jc w:val="center"/>
              <w:rPr>
                <w:rFonts w:ascii="Tahoma" w:hAnsi="Tahoma" w:cs="Tahoma"/>
                <w:lang w:eastAsia="en-US"/>
              </w:rPr>
            </w:pPr>
            <w:r w:rsidRPr="004310B6">
              <w:rPr>
                <w:rFonts w:ascii="Tahoma" w:hAnsi="Tahoma" w:cs="Tahoma"/>
                <w:lang w:eastAsia="en-US"/>
              </w:rPr>
              <w:t>3-</w:t>
            </w:r>
            <w:r w:rsidR="007A16F6" w:rsidRPr="004310B6">
              <w:rPr>
                <w:rFonts w:ascii="Tahoma" w:hAnsi="Tahoma" w:cs="Tahoma"/>
                <w:lang w:eastAsia="en-US"/>
              </w:rPr>
              <w:t>5м</w:t>
            </w:r>
          </w:p>
        </w:tc>
      </w:tr>
      <w:tr w:rsidR="004310B6" w:rsidRPr="004310B6" w:rsidTr="00AE79D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4310B6">
              <w:rPr>
                <w:rStyle w:val="a9"/>
                <w:rFonts w:ascii="Tahoma" w:hAnsi="Tahoma" w:cs="Tahoma"/>
                <w:color w:val="111111"/>
              </w:rPr>
              <w:t>1. Пресс</w:t>
            </w:r>
            <w:r w:rsidRPr="004310B6">
              <w:rPr>
                <w:rFonts w:ascii="Tahoma" w:hAnsi="Tahoma" w:cs="Tahoma"/>
                <w:color w:val="111111"/>
              </w:rPr>
              <w:t> (средняя часть).</w:t>
            </w:r>
            <w:hyperlink r:id="rId14" w:history="1">
              <w:r w:rsidRPr="004310B6">
                <w:rPr>
                  <w:rStyle w:val="a6"/>
                  <w:rFonts w:ascii="Tahoma" w:hAnsi="Tahoma" w:cs="Tahoma"/>
                  <w:color w:val="0E709A"/>
                </w:rPr>
                <w:t>Скручивания в тренажере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4310B6" w:rsidRPr="004310B6" w:rsidTr="00AE79D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4310B6">
              <w:rPr>
                <w:rStyle w:val="a9"/>
                <w:rFonts w:ascii="Tahoma" w:hAnsi="Tahoma" w:cs="Tahoma"/>
                <w:color w:val="111111"/>
              </w:rPr>
              <w:t>2. Низ</w:t>
            </w:r>
            <w:r w:rsidRPr="004310B6">
              <w:rPr>
                <w:rFonts w:ascii="Tahoma" w:hAnsi="Tahoma" w:cs="Tahoma"/>
                <w:color w:val="111111"/>
              </w:rPr>
              <w:t> спины (поясница). </w:t>
            </w:r>
            <w:hyperlink r:id="rId15" w:history="1">
              <w:r w:rsidRPr="004310B6">
                <w:rPr>
                  <w:rStyle w:val="a6"/>
                  <w:rFonts w:ascii="Tahoma" w:hAnsi="Tahoma" w:cs="Tahoma"/>
                  <w:color w:val="00A1DE"/>
                </w:rPr>
                <w:t>Подъемы торса с добрым утром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4310B6" w:rsidRPr="004310B6" w:rsidTr="00AE79D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4310B6">
              <w:rPr>
                <w:rStyle w:val="a9"/>
                <w:rFonts w:ascii="Tahoma" w:hAnsi="Tahoma" w:cs="Tahoma"/>
                <w:color w:val="111111"/>
              </w:rPr>
              <w:t>3. Спина</w:t>
            </w:r>
            <w:r w:rsidRPr="004310B6">
              <w:rPr>
                <w:rFonts w:ascii="Tahoma" w:hAnsi="Tahoma" w:cs="Tahoma"/>
                <w:color w:val="111111"/>
              </w:rPr>
              <w:t> (толщина). </w:t>
            </w:r>
            <w:hyperlink r:id="rId16" w:history="1">
              <w:r w:rsidRPr="004310B6">
                <w:rPr>
                  <w:rStyle w:val="a6"/>
                  <w:rFonts w:ascii="Tahoma" w:hAnsi="Tahoma" w:cs="Tahoma"/>
                  <w:color w:val="0E709A"/>
                </w:rPr>
                <w:t>Тяга нижнего блока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4310B6" w:rsidRPr="004310B6" w:rsidTr="00AE79D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4310B6">
              <w:rPr>
                <w:rStyle w:val="a9"/>
                <w:rFonts w:ascii="Tahoma" w:hAnsi="Tahoma" w:cs="Tahoma"/>
                <w:color w:val="111111"/>
              </w:rPr>
              <w:t>4. Грудь</w:t>
            </w:r>
            <w:r w:rsidRPr="004310B6">
              <w:rPr>
                <w:rFonts w:ascii="Tahoma" w:hAnsi="Tahoma" w:cs="Tahoma"/>
                <w:color w:val="111111"/>
              </w:rPr>
              <w:t> (средняя часть). </w:t>
            </w:r>
            <w:hyperlink r:id="rId17" w:history="1">
              <w:r w:rsidRPr="004310B6">
                <w:rPr>
                  <w:rStyle w:val="a6"/>
                  <w:rFonts w:ascii="Tahoma" w:hAnsi="Tahoma" w:cs="Tahoma"/>
                  <w:color w:val="0E709A"/>
                </w:rPr>
                <w:t>Жим штанги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 20</w:t>
            </w:r>
          </w:p>
        </w:tc>
      </w:tr>
      <w:tr w:rsidR="004310B6" w:rsidRPr="004310B6" w:rsidTr="00AE79D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4310B6">
              <w:rPr>
                <w:rStyle w:val="a9"/>
                <w:rFonts w:ascii="Tahoma" w:hAnsi="Tahoma" w:cs="Tahoma"/>
                <w:color w:val="111111"/>
              </w:rPr>
              <w:t>5. Плечи</w:t>
            </w:r>
            <w:r w:rsidRPr="004310B6">
              <w:rPr>
                <w:rFonts w:ascii="Tahoma" w:hAnsi="Tahoma" w:cs="Tahoma"/>
                <w:color w:val="111111"/>
              </w:rPr>
              <w:t> (средняя дельта). </w:t>
            </w:r>
            <w:hyperlink r:id="rId18" w:history="1">
              <w:r w:rsidRPr="004310B6">
                <w:rPr>
                  <w:rStyle w:val="a6"/>
                  <w:rFonts w:ascii="Tahoma" w:hAnsi="Tahoma" w:cs="Tahoma"/>
                  <w:color w:val="0E709A"/>
                </w:rPr>
                <w:t>Разведения гантелей в стороны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4310B6" w:rsidRPr="004310B6" w:rsidTr="00AE79D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4310B6">
              <w:rPr>
                <w:rStyle w:val="a9"/>
                <w:rFonts w:ascii="Tahoma" w:hAnsi="Tahoma" w:cs="Tahoma"/>
                <w:color w:val="111111"/>
              </w:rPr>
              <w:t>6. Ноги</w:t>
            </w:r>
            <w:r w:rsidRPr="004310B6">
              <w:rPr>
                <w:rFonts w:ascii="Tahoma" w:hAnsi="Tahoma" w:cs="Tahoma"/>
                <w:color w:val="111111"/>
              </w:rPr>
              <w:t> (квадрицепс). </w:t>
            </w:r>
            <w:hyperlink r:id="rId19" w:history="1">
              <w:r w:rsidRPr="004310B6">
                <w:rPr>
                  <w:rStyle w:val="a6"/>
                  <w:rFonts w:ascii="Tahoma" w:hAnsi="Tahoma" w:cs="Tahoma"/>
                  <w:color w:val="0E709A"/>
                </w:rPr>
                <w:t>Жим ногами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4310B6" w:rsidRPr="004310B6" w:rsidTr="00AE79D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4310B6">
              <w:rPr>
                <w:rStyle w:val="a9"/>
                <w:rFonts w:ascii="Tahoma" w:hAnsi="Tahoma" w:cs="Tahoma"/>
                <w:color w:val="111111"/>
              </w:rPr>
              <w:t>7. Ноги</w:t>
            </w:r>
            <w:r w:rsidRPr="004310B6">
              <w:rPr>
                <w:rFonts w:ascii="Tahoma" w:hAnsi="Tahoma" w:cs="Tahoma"/>
                <w:color w:val="111111"/>
              </w:rPr>
              <w:t> (бицепс бедра). </w:t>
            </w:r>
            <w:hyperlink r:id="rId20" w:history="1">
              <w:r w:rsidRPr="004310B6">
                <w:rPr>
                  <w:rStyle w:val="a6"/>
                  <w:rFonts w:ascii="Tahoma" w:hAnsi="Tahoma" w:cs="Tahoma"/>
                  <w:color w:val="0E709A"/>
                </w:rPr>
                <w:t xml:space="preserve">Сгибания одной </w:t>
              </w:r>
              <w:proofErr w:type="gramStart"/>
              <w:r w:rsidRPr="004310B6">
                <w:rPr>
                  <w:rStyle w:val="a6"/>
                  <w:rFonts w:ascii="Tahoma" w:hAnsi="Tahoma" w:cs="Tahoma"/>
                  <w:color w:val="0E709A"/>
                </w:rPr>
                <w:t>ноги</w:t>
              </w:r>
              <w:proofErr w:type="gramEnd"/>
              <w:r w:rsidRPr="004310B6">
                <w:rPr>
                  <w:rStyle w:val="a6"/>
                  <w:rFonts w:ascii="Tahoma" w:hAnsi="Tahoma" w:cs="Tahoma"/>
                  <w:color w:val="0E709A"/>
                </w:rPr>
                <w:t xml:space="preserve"> стоя попеременно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A612BF" w:rsidRPr="004310B6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F" w:rsidRPr="004310B6" w:rsidRDefault="00397934" w:rsidP="00397934">
            <w:pPr>
              <w:rPr>
                <w:rFonts w:ascii="Tahoma" w:hAnsi="Tahoma" w:cs="Tahoma"/>
                <w:lang w:eastAsia="en-US"/>
              </w:rPr>
            </w:pPr>
            <w:proofErr w:type="spellStart"/>
            <w:r w:rsidRPr="004310B6">
              <w:rPr>
                <w:rFonts w:ascii="Tahoma" w:hAnsi="Tahoma" w:cs="Tahoma"/>
                <w:b/>
                <w:lang w:eastAsia="en-US"/>
              </w:rPr>
              <w:t>Кардио</w:t>
            </w:r>
            <w:proofErr w:type="spellEnd"/>
            <w:r w:rsidRPr="004310B6">
              <w:rPr>
                <w:rFonts w:ascii="Tahoma" w:hAnsi="Tahoma" w:cs="Tahoma"/>
                <w:lang w:eastAsia="en-US"/>
              </w:rPr>
              <w:t>. Пульс 120 ударов в минуту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F" w:rsidRPr="004310B6" w:rsidRDefault="00A612BF" w:rsidP="002556A5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F" w:rsidRPr="004310B6" w:rsidRDefault="004310B6" w:rsidP="002556A5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5</w:t>
            </w:r>
            <w:r w:rsidR="00A612BF" w:rsidRPr="004310B6">
              <w:rPr>
                <w:rFonts w:ascii="Tahoma" w:hAnsi="Tahoma" w:cs="Tahoma"/>
                <w:lang w:eastAsia="en-US"/>
              </w:rPr>
              <w:t>-20м</w:t>
            </w:r>
          </w:p>
        </w:tc>
      </w:tr>
      <w:tr w:rsidR="004310B6" w:rsidRPr="004310B6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6" w:rsidRPr="004310B6" w:rsidRDefault="004310B6" w:rsidP="00397934">
            <w:pPr>
              <w:rPr>
                <w:rFonts w:ascii="Tahoma" w:hAnsi="Tahoma" w:cs="Tahoma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6" w:rsidRPr="004310B6" w:rsidRDefault="004310B6" w:rsidP="002556A5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6" w:rsidRPr="004310B6" w:rsidRDefault="004310B6" w:rsidP="002556A5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935A29" w:rsidRPr="004310B6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9" w:rsidRPr="004310B6" w:rsidRDefault="00935A29" w:rsidP="00935A29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3</w:t>
            </w:r>
            <w:r w:rsidRPr="00935A29">
              <w:rPr>
                <w:rFonts w:ascii="Tahoma" w:hAnsi="Tahoma" w:cs="Tahoma"/>
                <w:b/>
                <w:lang w:eastAsia="en-US"/>
              </w:rPr>
              <w:t>. День (Тренировка)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9" w:rsidRPr="004310B6" w:rsidRDefault="00935A29" w:rsidP="002556A5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9" w:rsidRPr="004310B6" w:rsidRDefault="00935A29" w:rsidP="002556A5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C21E31" w:rsidRPr="004310B6" w:rsidTr="00F15ACA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1" w:rsidRPr="004310B6" w:rsidRDefault="00C21E31" w:rsidP="00EA5ADC">
            <w:pPr>
              <w:rPr>
                <w:rFonts w:ascii="Tahoma" w:hAnsi="Tahoma" w:cs="Tahoma"/>
                <w:lang w:eastAsia="en-US"/>
              </w:rPr>
            </w:pPr>
            <w:proofErr w:type="spellStart"/>
            <w:r w:rsidRPr="004310B6">
              <w:rPr>
                <w:rFonts w:ascii="Tahoma" w:hAnsi="Tahoma" w:cs="Tahoma"/>
                <w:lang w:eastAsia="en-US"/>
              </w:rPr>
              <w:t>Кардио</w:t>
            </w:r>
            <w:proofErr w:type="spellEnd"/>
            <w:r w:rsidRPr="004310B6">
              <w:rPr>
                <w:rFonts w:ascii="Tahoma" w:hAnsi="Tahoma" w:cs="Tahoma"/>
                <w:lang w:eastAsia="en-US"/>
              </w:rPr>
              <w:t xml:space="preserve"> для разогрева мышц и суставов – обязательно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1" w:rsidRPr="004310B6" w:rsidRDefault="00C21E31" w:rsidP="00EA5ADC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1" w:rsidRPr="004310B6" w:rsidRDefault="00C21E31" w:rsidP="00EA5ADC">
            <w:pPr>
              <w:jc w:val="center"/>
              <w:rPr>
                <w:rFonts w:ascii="Tahoma" w:hAnsi="Tahoma" w:cs="Tahoma"/>
                <w:lang w:eastAsia="en-US"/>
              </w:rPr>
            </w:pPr>
            <w:r w:rsidRPr="004310B6">
              <w:rPr>
                <w:rFonts w:ascii="Tahoma" w:hAnsi="Tahoma" w:cs="Tahoma"/>
                <w:lang w:eastAsia="en-US"/>
              </w:rPr>
              <w:t>5-10мин</w:t>
            </w:r>
          </w:p>
        </w:tc>
      </w:tr>
      <w:tr w:rsidR="00C21E31" w:rsidRPr="004310B6" w:rsidTr="00F15ACA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1" w:rsidRPr="004310B6" w:rsidRDefault="00C21E31" w:rsidP="00EA5ADC">
            <w:pPr>
              <w:rPr>
                <w:rFonts w:ascii="Tahoma" w:hAnsi="Tahoma" w:cs="Tahoma"/>
                <w:lang w:eastAsia="en-US"/>
              </w:rPr>
            </w:pPr>
            <w:r w:rsidRPr="004310B6">
              <w:rPr>
                <w:rFonts w:ascii="Tahoma" w:hAnsi="Tahoma" w:cs="Tahoma"/>
                <w:lang w:eastAsia="en-US"/>
              </w:rPr>
              <w:t xml:space="preserve">Разминка – </w:t>
            </w:r>
            <w:hyperlink r:id="rId21" w:history="1">
              <w:r w:rsidRPr="004310B6">
                <w:rPr>
                  <w:rStyle w:val="a6"/>
                  <w:rFonts w:ascii="Tahoma" w:hAnsi="Tahoma" w:cs="Tahoma"/>
                  <w:lang w:eastAsia="en-US"/>
                </w:rPr>
                <w:t>как делать тут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1" w:rsidRPr="004310B6" w:rsidRDefault="00C21E31" w:rsidP="00EA5ADC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1" w:rsidRPr="004310B6" w:rsidRDefault="00C21E31" w:rsidP="00EA5ADC">
            <w:pPr>
              <w:jc w:val="center"/>
              <w:rPr>
                <w:rFonts w:ascii="Tahoma" w:hAnsi="Tahoma" w:cs="Tahoma"/>
                <w:lang w:eastAsia="en-US"/>
              </w:rPr>
            </w:pPr>
            <w:r w:rsidRPr="004310B6">
              <w:rPr>
                <w:rFonts w:ascii="Tahoma" w:hAnsi="Tahoma" w:cs="Tahoma"/>
                <w:lang w:eastAsia="en-US"/>
              </w:rPr>
              <w:t>3-5м</w:t>
            </w:r>
          </w:p>
        </w:tc>
      </w:tr>
      <w:tr w:rsidR="004310B6" w:rsidRPr="004310B6" w:rsidTr="00E7215A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4310B6">
              <w:rPr>
                <w:rStyle w:val="a9"/>
                <w:rFonts w:ascii="Tahoma" w:hAnsi="Tahoma" w:cs="Tahoma"/>
                <w:color w:val="111111"/>
              </w:rPr>
              <w:t>1. Пресс</w:t>
            </w:r>
            <w:r w:rsidRPr="004310B6">
              <w:rPr>
                <w:rFonts w:ascii="Tahoma" w:hAnsi="Tahoma" w:cs="Tahoma"/>
                <w:color w:val="111111"/>
              </w:rPr>
              <w:t> (нижняя часть).</w:t>
            </w:r>
          </w:p>
          <w:p w:rsidR="004310B6" w:rsidRPr="004310B6" w:rsidRDefault="00C21E31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hyperlink r:id="rId22" w:history="1">
              <w:r w:rsidR="004310B6" w:rsidRPr="004310B6">
                <w:rPr>
                  <w:rStyle w:val="a6"/>
                  <w:rFonts w:ascii="Tahoma" w:hAnsi="Tahoma" w:cs="Tahoma"/>
                  <w:color w:val="0E709A"/>
                </w:rPr>
                <w:t>Подъемы ног на наклонной или горизонтальной скамье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4310B6" w:rsidRPr="004310B6" w:rsidTr="00E7215A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4310B6">
              <w:rPr>
                <w:rStyle w:val="a9"/>
                <w:rFonts w:ascii="Tahoma" w:hAnsi="Tahoma" w:cs="Tahoma"/>
                <w:color w:val="111111"/>
              </w:rPr>
              <w:t>2. Низ спины</w:t>
            </w:r>
            <w:r w:rsidRPr="004310B6">
              <w:rPr>
                <w:rFonts w:ascii="Tahoma" w:hAnsi="Tahoma" w:cs="Tahoma"/>
                <w:color w:val="111111"/>
              </w:rPr>
              <w:t> (поясница). </w:t>
            </w:r>
            <w:proofErr w:type="spellStart"/>
            <w:r w:rsidRPr="004310B6">
              <w:rPr>
                <w:rFonts w:ascii="Tahoma" w:hAnsi="Tahoma" w:cs="Tahoma"/>
                <w:color w:val="111111"/>
              </w:rPr>
              <w:fldChar w:fldCharType="begin"/>
            </w:r>
            <w:r w:rsidRPr="004310B6">
              <w:rPr>
                <w:rFonts w:ascii="Tahoma" w:hAnsi="Tahoma" w:cs="Tahoma"/>
                <w:color w:val="111111"/>
              </w:rPr>
              <w:instrText xml:space="preserve"> HYPERLINK "https://bodysportal.com/bodibilding/uprazhneniya/poyasnitsa/poyasnichnye-progibaniya" </w:instrText>
            </w:r>
            <w:r w:rsidRPr="004310B6">
              <w:rPr>
                <w:rFonts w:ascii="Tahoma" w:hAnsi="Tahoma" w:cs="Tahoma"/>
                <w:color w:val="111111"/>
              </w:rPr>
              <w:fldChar w:fldCharType="separate"/>
            </w:r>
            <w:r w:rsidRPr="004310B6">
              <w:rPr>
                <w:rStyle w:val="a6"/>
                <w:rFonts w:ascii="Tahoma" w:hAnsi="Tahoma" w:cs="Tahoma"/>
                <w:color w:val="0E709A"/>
              </w:rPr>
              <w:t>Гиперэкстензии</w:t>
            </w:r>
            <w:proofErr w:type="spellEnd"/>
            <w:r w:rsidRPr="004310B6">
              <w:rPr>
                <w:rFonts w:ascii="Tahoma" w:hAnsi="Tahoma" w:cs="Tahoma"/>
                <w:color w:val="111111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4310B6" w:rsidRPr="004310B6" w:rsidTr="00E7215A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4310B6">
              <w:rPr>
                <w:rStyle w:val="a9"/>
                <w:rFonts w:ascii="Tahoma" w:hAnsi="Tahoma" w:cs="Tahoma"/>
                <w:color w:val="111111"/>
              </w:rPr>
              <w:t>3. Грудь</w:t>
            </w:r>
            <w:r w:rsidRPr="004310B6">
              <w:rPr>
                <w:rFonts w:ascii="Tahoma" w:hAnsi="Tahoma" w:cs="Tahoma"/>
                <w:color w:val="111111"/>
              </w:rPr>
              <w:t> (верхняя часть) </w:t>
            </w:r>
            <w:hyperlink r:id="rId23" w:history="1">
              <w:r w:rsidRPr="004310B6">
                <w:rPr>
                  <w:rStyle w:val="a6"/>
                  <w:rFonts w:ascii="Tahoma" w:hAnsi="Tahoma" w:cs="Tahoma"/>
                  <w:color w:val="0E709A"/>
                </w:rPr>
                <w:t>Разведения гантелей в стороны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4310B6" w:rsidRPr="004310B6" w:rsidTr="00E7215A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4310B6">
              <w:rPr>
                <w:rStyle w:val="a9"/>
                <w:rFonts w:ascii="Tahoma" w:hAnsi="Tahoma" w:cs="Tahoma"/>
                <w:color w:val="111111"/>
              </w:rPr>
              <w:t>4. Спина</w:t>
            </w:r>
            <w:r w:rsidRPr="004310B6">
              <w:rPr>
                <w:rFonts w:ascii="Tahoma" w:hAnsi="Tahoma" w:cs="Tahoma"/>
                <w:color w:val="111111"/>
              </w:rPr>
              <w:t> (средняя часть) </w:t>
            </w:r>
            <w:hyperlink r:id="rId24" w:history="1">
              <w:r w:rsidRPr="004310B6">
                <w:rPr>
                  <w:rStyle w:val="a6"/>
                  <w:rFonts w:ascii="Tahoma" w:hAnsi="Tahoma" w:cs="Tahoma"/>
                  <w:color w:val="0E709A"/>
                </w:rPr>
                <w:t>Тяги Т-образного грифа с упором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4310B6" w:rsidRPr="004310B6" w:rsidTr="00E7215A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4310B6">
              <w:rPr>
                <w:rStyle w:val="a9"/>
                <w:rFonts w:ascii="Tahoma" w:hAnsi="Tahoma" w:cs="Tahoma"/>
                <w:color w:val="111111"/>
              </w:rPr>
              <w:t>5. Плечи</w:t>
            </w:r>
            <w:r w:rsidRPr="004310B6">
              <w:rPr>
                <w:rFonts w:ascii="Tahoma" w:hAnsi="Tahoma" w:cs="Tahoma"/>
                <w:color w:val="111111"/>
              </w:rPr>
              <w:t> (средняя дельта). </w:t>
            </w:r>
            <w:hyperlink r:id="rId25" w:history="1">
              <w:r w:rsidRPr="004310B6">
                <w:rPr>
                  <w:rStyle w:val="a6"/>
                  <w:rFonts w:ascii="Tahoma" w:hAnsi="Tahoma" w:cs="Tahoma"/>
                  <w:color w:val="0E709A"/>
                </w:rPr>
                <w:t>Жим гантелей вверх сидя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4310B6" w:rsidRPr="004310B6" w:rsidTr="00E7215A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4310B6">
              <w:rPr>
                <w:rStyle w:val="a9"/>
                <w:rFonts w:ascii="Tahoma" w:hAnsi="Tahoma" w:cs="Tahoma"/>
                <w:color w:val="111111"/>
              </w:rPr>
              <w:t>6. Ноги</w:t>
            </w:r>
            <w:r w:rsidRPr="004310B6">
              <w:rPr>
                <w:rFonts w:ascii="Tahoma" w:hAnsi="Tahoma" w:cs="Tahoma"/>
                <w:color w:val="111111"/>
              </w:rPr>
              <w:t> (квадрицепс). </w:t>
            </w:r>
            <w:hyperlink r:id="rId26" w:history="1">
              <w:r w:rsidRPr="004310B6">
                <w:rPr>
                  <w:rStyle w:val="a6"/>
                  <w:rFonts w:ascii="Tahoma" w:hAnsi="Tahoma" w:cs="Tahoma"/>
                  <w:color w:val="0E709A"/>
                </w:rPr>
                <w:t>Приседания в Гаке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4310B6" w:rsidRPr="004310B6" w:rsidTr="00E7215A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4310B6">
              <w:rPr>
                <w:rStyle w:val="a9"/>
                <w:rFonts w:ascii="Tahoma" w:hAnsi="Tahoma" w:cs="Tahoma"/>
                <w:color w:val="111111"/>
              </w:rPr>
              <w:t>7. Ноги</w:t>
            </w:r>
            <w:r w:rsidRPr="004310B6">
              <w:rPr>
                <w:rFonts w:ascii="Tahoma" w:hAnsi="Tahoma" w:cs="Tahoma"/>
                <w:color w:val="111111"/>
              </w:rPr>
              <w:t> (бицепс бедра). </w:t>
            </w:r>
            <w:hyperlink r:id="rId27" w:history="1">
              <w:r w:rsidRPr="004310B6">
                <w:rPr>
                  <w:rStyle w:val="a6"/>
                  <w:rFonts w:ascii="Tahoma" w:hAnsi="Tahoma" w:cs="Tahoma"/>
                  <w:color w:val="0E709A"/>
                </w:rPr>
                <w:t>Тяга штанги на прямых ногах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4310B6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4310B6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4310B6" w:rsidRPr="004310B6" w:rsidTr="00D75A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6" w:rsidRPr="004310B6" w:rsidRDefault="004310B6" w:rsidP="00EA5ADC">
            <w:pPr>
              <w:rPr>
                <w:rFonts w:ascii="Tahoma" w:hAnsi="Tahoma" w:cs="Tahoma"/>
                <w:lang w:eastAsia="en-US"/>
              </w:rPr>
            </w:pPr>
            <w:proofErr w:type="spellStart"/>
            <w:r w:rsidRPr="004310B6">
              <w:rPr>
                <w:rFonts w:ascii="Tahoma" w:hAnsi="Tahoma" w:cs="Tahoma"/>
                <w:b/>
                <w:lang w:eastAsia="en-US"/>
              </w:rPr>
              <w:t>Кардио</w:t>
            </w:r>
            <w:proofErr w:type="spellEnd"/>
            <w:r w:rsidRPr="004310B6">
              <w:rPr>
                <w:rFonts w:ascii="Tahoma" w:hAnsi="Tahoma" w:cs="Tahoma"/>
                <w:lang w:eastAsia="en-US"/>
              </w:rPr>
              <w:t>. Пульс 120 ударов в минуту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6" w:rsidRPr="004310B6" w:rsidRDefault="004310B6" w:rsidP="00EA5ADC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6" w:rsidRPr="004310B6" w:rsidRDefault="004310B6" w:rsidP="00EA5ADC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5</w:t>
            </w:r>
            <w:r w:rsidRPr="004310B6">
              <w:rPr>
                <w:rFonts w:ascii="Tahoma" w:hAnsi="Tahoma" w:cs="Tahoma"/>
                <w:lang w:eastAsia="en-US"/>
              </w:rPr>
              <w:t>-20м</w:t>
            </w:r>
          </w:p>
        </w:tc>
      </w:tr>
    </w:tbl>
    <w:p w:rsidR="004310B6" w:rsidRPr="004310B6" w:rsidRDefault="004310B6">
      <w:pPr>
        <w:rPr>
          <w:rFonts w:ascii="Tahoma" w:hAnsi="Tahoma" w:cs="Tahoma"/>
        </w:rPr>
      </w:pPr>
      <w:bookmarkStart w:id="0" w:name="_GoBack"/>
      <w:bookmarkEnd w:id="0"/>
    </w:p>
    <w:sectPr w:rsidR="004310B6" w:rsidRPr="0043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C9"/>
    <w:rsid w:val="000A76B3"/>
    <w:rsid w:val="0010043D"/>
    <w:rsid w:val="001B18E9"/>
    <w:rsid w:val="001B5264"/>
    <w:rsid w:val="001D7DCA"/>
    <w:rsid w:val="00227255"/>
    <w:rsid w:val="002876EE"/>
    <w:rsid w:val="002D2D40"/>
    <w:rsid w:val="00347AAD"/>
    <w:rsid w:val="00397934"/>
    <w:rsid w:val="003D1CE4"/>
    <w:rsid w:val="004310B6"/>
    <w:rsid w:val="00456A03"/>
    <w:rsid w:val="00473273"/>
    <w:rsid w:val="004E088D"/>
    <w:rsid w:val="00532DD4"/>
    <w:rsid w:val="005C0333"/>
    <w:rsid w:val="005D7C62"/>
    <w:rsid w:val="00615D87"/>
    <w:rsid w:val="00636B42"/>
    <w:rsid w:val="0066403C"/>
    <w:rsid w:val="007A16F6"/>
    <w:rsid w:val="007A18B3"/>
    <w:rsid w:val="008B7EBA"/>
    <w:rsid w:val="00921EC2"/>
    <w:rsid w:val="00935A29"/>
    <w:rsid w:val="009B2743"/>
    <w:rsid w:val="009E3319"/>
    <w:rsid w:val="009F0343"/>
    <w:rsid w:val="00A612BF"/>
    <w:rsid w:val="00AC308E"/>
    <w:rsid w:val="00AE14C9"/>
    <w:rsid w:val="00C21E31"/>
    <w:rsid w:val="00CB0D87"/>
    <w:rsid w:val="00D117CF"/>
    <w:rsid w:val="00D1371D"/>
    <w:rsid w:val="00D463D9"/>
    <w:rsid w:val="00E02BF0"/>
    <w:rsid w:val="00E25E34"/>
    <w:rsid w:val="00EB119F"/>
    <w:rsid w:val="00ED7A3E"/>
    <w:rsid w:val="00F25553"/>
    <w:rsid w:val="00F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4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14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E1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E088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D7DC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310B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310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4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14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E1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E088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D7DC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310B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31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ysportal.com/bodibilding/uprazhneniya/grudnye-myshtsy/zhim-v-trenazhere-dlya-verkha-grudi" TargetMode="External"/><Relationship Id="rId13" Type="http://schemas.openxmlformats.org/officeDocument/2006/relationships/hyperlink" Target="https://youtu.be/YXhBHLsu1uY" TargetMode="External"/><Relationship Id="rId18" Type="http://schemas.openxmlformats.org/officeDocument/2006/relationships/hyperlink" Target="https://bodysportal.com/bodibilding/uprazhneniya/plechi/pod-emy-gantelej-v-storony" TargetMode="External"/><Relationship Id="rId26" Type="http://schemas.openxmlformats.org/officeDocument/2006/relationships/hyperlink" Target="https://bodysportal.com/bodibilding/uprazhneniya/nogi/prisedaniya-na-trenazhere-nask-squa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YXhBHLsu1uY" TargetMode="External"/><Relationship Id="rId7" Type="http://schemas.openxmlformats.org/officeDocument/2006/relationships/hyperlink" Target="https://bodysportal.com/bodibilding/uprazhneniya/zhivot/pod-emy-tulovishcha-na-naklonnoj-skame" TargetMode="External"/><Relationship Id="rId12" Type="http://schemas.openxmlformats.org/officeDocument/2006/relationships/hyperlink" Target="https://bodysportal.com/bodibilding/uprazhneniya/nogi/sgibanie-nog-lezha" TargetMode="External"/><Relationship Id="rId17" Type="http://schemas.openxmlformats.org/officeDocument/2006/relationships/hyperlink" Target="https://bodysportal.com/bodibilding/uprazhneniya/grudnye-myshtsy/zhim-shtangi-lezha-na-gorizontalnoj-skame" TargetMode="External"/><Relationship Id="rId25" Type="http://schemas.openxmlformats.org/officeDocument/2006/relationships/hyperlink" Target="https://bodysportal.com/bodibilding/uprazhneniya/plechi/zhim-gantelej-sidy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odysportal.com/bodibilding/uprazhneniya/spina/tyagi-nizhnego-bloka-greblya" TargetMode="External"/><Relationship Id="rId20" Type="http://schemas.openxmlformats.org/officeDocument/2006/relationships/hyperlink" Target="https://bodysportal.com/bodibilding/uprazhneniya/nogi/sgibanie-odnoj-nogi-stoy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YXhBHLsu1uY" TargetMode="External"/><Relationship Id="rId11" Type="http://schemas.openxmlformats.org/officeDocument/2006/relationships/hyperlink" Target="https://bodysportal.com/bodibilding/uprazhneniya/nogi/razgibanie-nog" TargetMode="External"/><Relationship Id="rId24" Type="http://schemas.openxmlformats.org/officeDocument/2006/relationships/hyperlink" Target="https://bodysportal.com/bodibilding/uprazhneniya/spina/tyagi-t-obraznogo-grifa-greblya-s-uporom" TargetMode="External"/><Relationship Id="rId5" Type="http://schemas.openxmlformats.org/officeDocument/2006/relationships/hyperlink" Target="https://bodysportal.com/blog/programma-v-trenazhernyj-zal-dlya-nachinayushchikh-sportsmenov" TargetMode="External"/><Relationship Id="rId15" Type="http://schemas.openxmlformats.org/officeDocument/2006/relationships/hyperlink" Target="https://bodysportal.com/bodibilding/uprazhneniya/poyasnitsa/pod-emy-torsa-s-dobrym-utrom" TargetMode="External"/><Relationship Id="rId23" Type="http://schemas.openxmlformats.org/officeDocument/2006/relationships/hyperlink" Target="https://bodysportal.com/bodibilding/uprazhneniya/grudnye-myshtsy/razvedenie-gantelej-lezha-na-naklonnoj-skam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odysportal.com/bodibilding/uprazhneniya/plechi/zhim-shtangi-iz-za-golovy-sidya" TargetMode="External"/><Relationship Id="rId19" Type="http://schemas.openxmlformats.org/officeDocument/2006/relationships/hyperlink" Target="https://bodysportal.com/bodibilding/uprazhneniya/nogi/naklonnyj-zhim-nog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dysportal.com/bodibilding/uprazhneniya/spina/tyagi-verkhnego-bloka-pered-soboj" TargetMode="External"/><Relationship Id="rId14" Type="http://schemas.openxmlformats.org/officeDocument/2006/relationships/hyperlink" Target="https://bodysportal.com/bodibilding/uprazhneniya/zhivot/svorachivanie-tulovishcha-na-trenazhere" TargetMode="External"/><Relationship Id="rId22" Type="http://schemas.openxmlformats.org/officeDocument/2006/relationships/hyperlink" Target="https://bodysportal.com/bodibilding/uprazhneniya/zhivot/pod-emy-nog-na-naklonnoj-skame" TargetMode="External"/><Relationship Id="rId27" Type="http://schemas.openxmlformats.org/officeDocument/2006/relationships/hyperlink" Target="https://bodysportal.com/bodibilding/uprazhneniya/poyasnitsa/mertvye-tyagi-so-shtangoj-nogi-pryam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Crisas</dc:creator>
  <cp:lastModifiedBy>Михаил</cp:lastModifiedBy>
  <cp:revision>22</cp:revision>
  <dcterms:created xsi:type="dcterms:W3CDTF">2018-12-21T15:07:00Z</dcterms:created>
  <dcterms:modified xsi:type="dcterms:W3CDTF">2019-10-20T14:46:00Z</dcterms:modified>
</cp:coreProperties>
</file>